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570A" w:rsidRPr="0091570A" w:rsidRDefault="0091570A" w:rsidP="00131AAA">
      <w:pPr>
        <w:jc w:val="center"/>
        <w:rPr>
          <w:rFonts w:ascii="Times New Roman" w:eastAsia="Calibri" w:hAnsi="Times New Roman" w:cs="Times New Roman"/>
        </w:rPr>
      </w:pPr>
      <w:r w:rsidRPr="0091570A">
        <w:rPr>
          <w:rFonts w:ascii="Times New Roman" w:eastAsia="Calibri" w:hAnsi="Times New Roman" w:cs="Times New Roman"/>
        </w:rPr>
        <w:t>ФЕДЕРАЛЬНОЕ ГОСУДАРСТВЕННОЕ БЮДЖЕТНОЕ ОБРАЗОВАТЕЛЬНОЕ УЧРЕЖДЕНИЕ ВЫСШЕГО ОБРАЗОВАНИЯ</w:t>
      </w:r>
    </w:p>
    <w:p w:rsidR="0091570A" w:rsidRPr="0091570A" w:rsidRDefault="0091570A" w:rsidP="00131AAA">
      <w:pPr>
        <w:jc w:val="center"/>
        <w:rPr>
          <w:rFonts w:ascii="Times New Roman" w:eastAsia="Calibri" w:hAnsi="Times New Roman" w:cs="Times New Roman"/>
        </w:rPr>
      </w:pPr>
      <w:r w:rsidRPr="0091570A">
        <w:rPr>
          <w:rFonts w:ascii="Times New Roman" w:eastAsia="Calibri" w:hAnsi="Times New Roman" w:cs="Times New Roman"/>
        </w:rPr>
        <w:t>«СИБИРСКИЙ ГОСУДАРСТВЕННЫЙ УНИВЕРСИТЕТ ТЕЛЕКОММУНИКАЦИЙ И ИНФОРМАТИКИ»</w:t>
      </w: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</w:rPr>
      </w:pPr>
    </w:p>
    <w:p w:rsidR="0091570A" w:rsidRPr="0091570A" w:rsidRDefault="0091570A" w:rsidP="00131AAA">
      <w:pPr>
        <w:jc w:val="center"/>
        <w:rPr>
          <w:rFonts w:ascii="Times New Roman" w:eastAsia="Calibri" w:hAnsi="Times New Roman" w:cs="Times New Roman"/>
          <w:b/>
          <w:sz w:val="24"/>
          <w:szCs w:val="24"/>
        </w:rPr>
      </w:pPr>
      <w:r w:rsidRPr="0091570A">
        <w:rPr>
          <w:rFonts w:ascii="Times New Roman" w:eastAsia="Calibri" w:hAnsi="Times New Roman" w:cs="Times New Roman"/>
          <w:b/>
          <w:sz w:val="24"/>
          <w:szCs w:val="24"/>
        </w:rPr>
        <w:t>Е.И. Ситняковская</w:t>
      </w: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</w:rPr>
      </w:pPr>
    </w:p>
    <w:p w:rsidR="00BF45AD" w:rsidRPr="00BF45AD" w:rsidRDefault="00BF45AD" w:rsidP="00BF45AD">
      <w:pPr>
        <w:jc w:val="center"/>
        <w:rPr>
          <w:rFonts w:ascii="Times New Roman" w:eastAsia="Calibri" w:hAnsi="Times New Roman" w:cs="Times New Roman"/>
          <w:b/>
          <w:sz w:val="28"/>
          <w:szCs w:val="28"/>
        </w:rPr>
      </w:pPr>
      <w:r w:rsidRPr="00BF45AD">
        <w:rPr>
          <w:rFonts w:ascii="Times New Roman" w:eastAsia="Calibri" w:hAnsi="Times New Roman" w:cs="Times New Roman"/>
          <w:b/>
          <w:sz w:val="28"/>
          <w:szCs w:val="28"/>
        </w:rPr>
        <w:t>Методические указания по выполнению лабораторных работ</w:t>
      </w:r>
    </w:p>
    <w:p w:rsidR="0091570A" w:rsidRDefault="00BF45AD" w:rsidP="00131AAA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  <w:r w:rsidRPr="00BF45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по дисциплине «</w:t>
      </w:r>
      <w:r w:rsidRPr="00BF45AD">
        <w:rPr>
          <w:rFonts w:ascii="Times New Roman" w:eastAsia="Calibri" w:hAnsi="Times New Roman" w:cs="Times New Roman"/>
          <w:sz w:val="28"/>
          <w:szCs w:val="28"/>
        </w:rPr>
        <w:t>Языки программирования высокого уровня</w:t>
      </w:r>
      <w:r w:rsidRPr="00BF45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BF45AD" w:rsidRPr="00BF45AD" w:rsidRDefault="00BF45AD" w:rsidP="00BF45AD">
      <w:pPr>
        <w:jc w:val="center"/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для студентов заочной формы обучения с применением дистанционных технологий, обучающихся по направлению </w:t>
      </w:r>
      <w:r w:rsidRPr="00BF45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 xml:space="preserve">  </w:t>
      </w:r>
      <w:r w:rsidRPr="00BF45AD">
        <w:rPr>
          <w:rFonts w:ascii="Times New Roman" w:eastAsia="Calibri" w:hAnsi="Times New Roman" w:cs="Times New Roman"/>
          <w:sz w:val="24"/>
          <w:szCs w:val="24"/>
        </w:rPr>
        <w:t>11.03.02 «Инфокоммуникационные технологии и системы связи»,</w:t>
      </w:r>
      <w:r>
        <w:rPr>
          <w:rFonts w:ascii="Times New Roman" w:eastAsia="Calibri" w:hAnsi="Times New Roman" w:cs="Times New Roman"/>
          <w:i/>
          <w:sz w:val="24"/>
          <w:szCs w:val="24"/>
        </w:rPr>
        <w:t xml:space="preserve"> </w:t>
      </w:r>
      <w:r w:rsidRPr="00BF45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профиль –  «</w:t>
      </w:r>
      <w:r w:rsidRPr="00BF45AD">
        <w:rPr>
          <w:rFonts w:ascii="Times New Roman" w:eastAsia="Calibri" w:hAnsi="Times New Roman" w:cs="Times New Roman"/>
          <w:sz w:val="24"/>
          <w:szCs w:val="24"/>
        </w:rPr>
        <w:t>Многоканальные телекоммуникационные системы</w:t>
      </w:r>
      <w:r w:rsidRPr="00BF45AD"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  <w:t>»</w:t>
      </w:r>
    </w:p>
    <w:p w:rsidR="00BF45AD" w:rsidRPr="00BF45AD" w:rsidRDefault="00BF45AD" w:rsidP="00BF45AD">
      <w:pPr>
        <w:jc w:val="center"/>
        <w:rPr>
          <w:rFonts w:ascii="Times New Roman" w:eastAsia="Times New Roman" w:hAnsi="Times New Roman" w:cs="Times New Roman"/>
          <w:color w:val="000000"/>
          <w:sz w:val="24"/>
          <w:szCs w:val="24"/>
          <w:lang w:eastAsia="ru-RU"/>
        </w:rPr>
      </w:pPr>
    </w:p>
    <w:p w:rsidR="0091570A" w:rsidRPr="0091570A" w:rsidRDefault="0091570A" w:rsidP="00131AAA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131AAA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91570A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131AAA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91570A" w:rsidRPr="0091570A" w:rsidRDefault="0091570A" w:rsidP="00131AAA">
      <w:pPr>
        <w:jc w:val="center"/>
        <w:rPr>
          <w:rFonts w:ascii="Times New Roman" w:eastAsia="Calibri" w:hAnsi="Times New Roman" w:cs="Times New Roman"/>
          <w:sz w:val="28"/>
          <w:szCs w:val="28"/>
        </w:rPr>
      </w:pPr>
    </w:p>
    <w:p w:rsidR="00BF45AD" w:rsidRDefault="00BF45AD" w:rsidP="0091570A">
      <w:pPr>
        <w:jc w:val="both"/>
        <w:rPr>
          <w:rFonts w:ascii="Times New Roman" w:hAnsi="Times New Roman" w:cs="Times New Roman"/>
          <w:sz w:val="40"/>
          <w:szCs w:val="40"/>
        </w:rPr>
      </w:pPr>
    </w:p>
    <w:p w:rsidR="00BF5388" w:rsidRDefault="00BF5388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br w:type="page"/>
      </w:r>
    </w:p>
    <w:sdt>
      <w:sdtPr>
        <w:rPr>
          <w:rFonts w:asciiTheme="minorHAnsi" w:eastAsiaTheme="minorHAnsi" w:hAnsiTheme="minorHAnsi" w:cstheme="minorBidi"/>
          <w:b w:val="0"/>
          <w:bCs w:val="0"/>
          <w:color w:val="auto"/>
          <w:sz w:val="22"/>
          <w:szCs w:val="22"/>
          <w:lang w:eastAsia="en-US"/>
        </w:rPr>
        <w:id w:val="1425688383"/>
        <w:docPartObj>
          <w:docPartGallery w:val="Table of Contents"/>
          <w:docPartUnique/>
        </w:docPartObj>
      </w:sdtPr>
      <w:sdtEndPr/>
      <w:sdtContent>
        <w:p w:rsidR="00611EEA" w:rsidRPr="00B97AD3" w:rsidRDefault="00611EEA">
          <w:pPr>
            <w:pStyle w:val="af"/>
            <w:rPr>
              <w:rFonts w:ascii="Times New Roman" w:hAnsi="Times New Roman" w:cs="Times New Roman"/>
              <w:color w:val="000000" w:themeColor="text1"/>
              <w:sz w:val="32"/>
              <w:szCs w:val="32"/>
            </w:rPr>
          </w:pPr>
          <w:r w:rsidRPr="00B97AD3">
            <w:rPr>
              <w:rFonts w:ascii="Times New Roman" w:hAnsi="Times New Roman" w:cs="Times New Roman"/>
              <w:color w:val="000000" w:themeColor="text1"/>
              <w:sz w:val="32"/>
              <w:szCs w:val="32"/>
            </w:rPr>
            <w:t>Оглавление</w:t>
          </w:r>
        </w:p>
        <w:p w:rsidR="00664060" w:rsidRDefault="00611EEA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r w:rsidRPr="005D6DCB">
            <w:rPr>
              <w:sz w:val="28"/>
              <w:szCs w:val="28"/>
            </w:rPr>
            <w:fldChar w:fldCharType="begin"/>
          </w:r>
          <w:r w:rsidRPr="00B97AD3">
            <w:rPr>
              <w:sz w:val="28"/>
              <w:szCs w:val="28"/>
            </w:rPr>
            <w:instrText xml:space="preserve"> TOC \o "1-3" \h \z \u </w:instrText>
          </w:r>
          <w:r w:rsidRPr="005D6DCB">
            <w:rPr>
              <w:sz w:val="28"/>
              <w:szCs w:val="28"/>
            </w:rPr>
            <w:fldChar w:fldCharType="separate"/>
          </w:r>
          <w:hyperlink w:anchor="_Toc524494352" w:history="1">
            <w:r w:rsidR="00664060" w:rsidRPr="00251669">
              <w:rPr>
                <w:rStyle w:val="af0"/>
              </w:rPr>
              <w:t>Введение</w:t>
            </w:r>
            <w:r w:rsidR="00664060">
              <w:rPr>
                <w:webHidden/>
              </w:rPr>
              <w:tab/>
            </w:r>
            <w:r w:rsidR="00664060">
              <w:rPr>
                <w:webHidden/>
              </w:rPr>
              <w:fldChar w:fldCharType="begin"/>
            </w:r>
            <w:r w:rsidR="00664060">
              <w:rPr>
                <w:webHidden/>
              </w:rPr>
              <w:instrText xml:space="preserve"> PAGEREF _Toc524494352 \h </w:instrText>
            </w:r>
            <w:r w:rsidR="00664060">
              <w:rPr>
                <w:webHidden/>
              </w:rPr>
            </w:r>
            <w:r w:rsidR="00664060">
              <w:rPr>
                <w:webHidden/>
              </w:rPr>
              <w:fldChar w:fldCharType="separate"/>
            </w:r>
            <w:r w:rsidR="00664060">
              <w:rPr>
                <w:webHidden/>
              </w:rPr>
              <w:t>3</w:t>
            </w:r>
            <w:r w:rsidR="00664060"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53" w:history="1">
            <w:r w:rsidRPr="00251669">
              <w:rPr>
                <w:rStyle w:val="af0"/>
                <w:rFonts w:eastAsia="Calibri"/>
              </w:rPr>
              <w:t>Часть 1.</w:t>
            </w:r>
            <w:r w:rsidRPr="00251669">
              <w:rPr>
                <w:rStyle w:val="af0"/>
              </w:rPr>
              <w:t xml:space="preserve"> </w:t>
            </w:r>
            <w:r w:rsidRPr="00251669">
              <w:rPr>
                <w:rStyle w:val="af0"/>
                <w:rFonts w:eastAsia="Calibri"/>
              </w:rPr>
              <w:t>Визуальное программирование на C#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_Toc524494353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54" w:history="1">
            <w:r w:rsidRPr="00251669">
              <w:rPr>
                <w:rStyle w:val="af0"/>
              </w:rPr>
              <w:t xml:space="preserve">Лабораторная работа №1. </w:t>
            </w:r>
            <w:r w:rsidRPr="00251669">
              <w:rPr>
                <w:rStyle w:val="af0"/>
                <w:i/>
              </w:rPr>
              <w:t>Знакомство с основными интерфейсными элементами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_Toc524494354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</w:t>
            </w:r>
            <w:r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55" w:history="1">
            <w:r w:rsidRPr="00251669">
              <w:rPr>
                <w:rStyle w:val="af0"/>
              </w:rPr>
              <w:t>Лабораторная работа №2.</w:t>
            </w:r>
            <w:r w:rsidRPr="00251669">
              <w:rPr>
                <w:rStyle w:val="af0"/>
                <w:i/>
              </w:rPr>
              <w:t>Создание графического редактора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_Toc524494355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12</w:t>
            </w:r>
            <w:r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56" w:history="1">
            <w:r w:rsidRPr="00251669">
              <w:rPr>
                <w:rStyle w:val="af0"/>
                <w:rFonts w:eastAsia="Calibri"/>
              </w:rPr>
              <w:t>Часть 2.</w:t>
            </w:r>
            <w:r w:rsidRPr="00251669">
              <w:rPr>
                <w:rStyle w:val="af0"/>
                <w:rFonts w:ascii="Calibri" w:eastAsia="Calibri" w:hAnsi="Calibri"/>
              </w:rPr>
              <w:t xml:space="preserve"> </w:t>
            </w:r>
            <w:r w:rsidRPr="00251669">
              <w:rPr>
                <w:rStyle w:val="af0"/>
                <w:rFonts w:eastAsia="Calibri"/>
              </w:rPr>
              <w:t>Разработка Приложения для работы с базами данных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_Toc524494356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57" w:history="1">
            <w:r w:rsidRPr="00251669">
              <w:rPr>
                <w:rStyle w:val="af0"/>
                <w:rFonts w:eastAsia="Calibri"/>
              </w:rPr>
              <w:t>Лабораторная работа №3.</w:t>
            </w:r>
            <w:r w:rsidRPr="00251669">
              <w:rPr>
                <w:rStyle w:val="af0"/>
                <w:i/>
              </w:rPr>
              <w:t xml:space="preserve"> Разработка Приложения для работы с базой данных «Факультет»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_Toc524494357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28</w:t>
            </w:r>
            <w:r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58" w:history="1">
            <w:r w:rsidRPr="00251669">
              <w:rPr>
                <w:rStyle w:val="af0"/>
              </w:rPr>
              <w:t>Требования к оформлению работ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_Toc524494358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59" w:history="1">
            <w:r w:rsidRPr="00251669">
              <w:rPr>
                <w:rStyle w:val="af0"/>
                <w:rFonts w:eastAsia="Times New Roman"/>
                <w:lang w:eastAsia="ru-RU"/>
              </w:rPr>
              <w:t>Для проверки лабораторной работы необходимо представить следующее: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_Toc524494359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:rsidR="00664060" w:rsidRDefault="00664060">
          <w:pPr>
            <w:pStyle w:val="11"/>
            <w:rPr>
              <w:rFonts w:asciiTheme="minorHAnsi" w:eastAsiaTheme="minorEastAsia" w:hAnsiTheme="minorHAnsi" w:cstheme="minorBidi"/>
              <w:sz w:val="22"/>
              <w:szCs w:val="22"/>
              <w:lang w:eastAsia="ru-RU"/>
            </w:rPr>
          </w:pPr>
          <w:hyperlink w:anchor="_Toc524494360" w:history="1">
            <w:r w:rsidRPr="00251669">
              <w:rPr>
                <w:rStyle w:val="af0"/>
              </w:rPr>
              <w:t>Полезные ссылки</w:t>
            </w:r>
            <w:r>
              <w:rPr>
                <w:webHidden/>
              </w:rPr>
              <w:tab/>
            </w:r>
            <w:r>
              <w:rPr>
                <w:webHidden/>
              </w:rPr>
              <w:fldChar w:fldCharType="begin"/>
            </w:r>
            <w:r>
              <w:rPr>
                <w:webHidden/>
              </w:rPr>
              <w:instrText xml:space="preserve"> PAGEREF _Toc524494360 \h </w:instrText>
            </w:r>
            <w:r>
              <w:rPr>
                <w:webHidden/>
              </w:rPr>
            </w:r>
            <w:r>
              <w:rPr>
                <w:webHidden/>
              </w:rPr>
              <w:fldChar w:fldCharType="separate"/>
            </w:r>
            <w:r>
              <w:rPr>
                <w:webHidden/>
              </w:rPr>
              <w:t>41</w:t>
            </w:r>
            <w:r>
              <w:rPr>
                <w:webHidden/>
              </w:rPr>
              <w:fldChar w:fldCharType="end"/>
            </w:r>
          </w:hyperlink>
        </w:p>
        <w:p w:rsidR="00611EEA" w:rsidRDefault="00611EEA">
          <w:r w:rsidRPr="005D6DCB">
            <w:rPr>
              <w:rFonts w:ascii="Times New Roman" w:hAnsi="Times New Roman" w:cs="Times New Roman"/>
              <w:b/>
              <w:bCs/>
              <w:sz w:val="28"/>
              <w:szCs w:val="28"/>
            </w:rPr>
            <w:fldChar w:fldCharType="end"/>
          </w:r>
        </w:p>
      </w:sdtContent>
    </w:sdt>
    <w:p w:rsidR="00EA2CAA" w:rsidRDefault="00EA2CAA" w:rsidP="00BF5388">
      <w:pPr>
        <w:rPr>
          <w:rFonts w:ascii="Times New Roman" w:hAnsi="Times New Roman" w:cs="Times New Roman"/>
          <w:sz w:val="36"/>
          <w:szCs w:val="36"/>
        </w:rPr>
      </w:pPr>
    </w:p>
    <w:p w:rsidR="00EA2CAA" w:rsidRDefault="0003634F" w:rsidP="0091570A">
      <w:pPr>
        <w:jc w:val="both"/>
        <w:rPr>
          <w:rFonts w:ascii="Times New Roman" w:hAnsi="Times New Roman" w:cs="Times New Roman"/>
          <w:color w:val="BFBFBF" w:themeColor="background1" w:themeShade="BF"/>
          <w:sz w:val="32"/>
          <w:szCs w:val="32"/>
        </w:rPr>
      </w:pPr>
      <w:r w:rsidRPr="00925ABD">
        <w:rPr>
          <w:rFonts w:ascii="Times New Roman" w:hAnsi="Times New Roman" w:cs="Times New Roman"/>
          <w:color w:val="BFBFBF" w:themeColor="background1" w:themeShade="BF"/>
          <w:sz w:val="32"/>
          <w:szCs w:val="32"/>
        </w:rPr>
        <w:br w:type="page"/>
      </w:r>
    </w:p>
    <w:p w:rsidR="00EA2CAA" w:rsidRPr="005D6DCB" w:rsidRDefault="00611EEA" w:rsidP="00611EEA">
      <w:pPr>
        <w:pStyle w:val="1"/>
        <w:rPr>
          <w:rFonts w:ascii="Times New Roman" w:hAnsi="Times New Roman" w:cs="Times New Roman"/>
          <w:color w:val="000000" w:themeColor="text1"/>
          <w:sz w:val="32"/>
          <w:szCs w:val="32"/>
        </w:rPr>
      </w:pPr>
      <w:bookmarkStart w:id="0" w:name="_Toc524494352"/>
      <w:r w:rsidRPr="005D6DCB"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Введение</w:t>
      </w:r>
      <w:bookmarkEnd w:id="0"/>
    </w:p>
    <w:p w:rsidR="00026C76" w:rsidRDefault="00026C76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EA2CAA" w:rsidRDefault="00EA2CAA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Данное методическое указание предназначено для студентов, изучающих программирование на</w:t>
      </w:r>
      <w:r w:rsidRPr="00EA2CAA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>
        <w:rPr>
          <w:rFonts w:ascii="Times New Roman" w:hAnsi="Times New Roman" w:cs="Times New Roman"/>
          <w:color w:val="000000" w:themeColor="text1"/>
          <w:sz w:val="28"/>
          <w:szCs w:val="28"/>
        </w:rPr>
        <w:t>языке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</w:t>
      </w:r>
      <w:proofErr w:type="gramEnd"/>
      <w:r w:rsidRPr="00EA2CAA">
        <w:rPr>
          <w:rFonts w:ascii="Times New Roman" w:hAnsi="Times New Roman" w:cs="Times New Roman"/>
          <w:color w:val="000000" w:themeColor="text1"/>
          <w:sz w:val="28"/>
          <w:szCs w:val="28"/>
        </w:rPr>
        <w:t>#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A61618">
        <w:rPr>
          <w:rFonts w:ascii="Times New Roman" w:hAnsi="Times New Roman" w:cs="Times New Roman"/>
          <w:color w:val="000000" w:themeColor="text1"/>
          <w:sz w:val="28"/>
          <w:szCs w:val="28"/>
        </w:rPr>
        <w:t>Здесь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будут рассмотрены лабораторные работы, по итогу выполнения которых, студент должен познакомиться с основными </w:t>
      </w:r>
      <w:r w:rsidR="00131A69">
        <w:rPr>
          <w:rFonts w:ascii="Times New Roman" w:hAnsi="Times New Roman" w:cs="Times New Roman"/>
          <w:color w:val="000000" w:themeColor="text1"/>
          <w:sz w:val="28"/>
          <w:szCs w:val="28"/>
        </w:rPr>
        <w:t>элементами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среды 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MS</w:t>
      </w:r>
      <w:r w:rsidR="00026C76" w:rsidRP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Visual</w:t>
      </w:r>
      <w:r w:rsidR="00026C76" w:rsidRP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Studio</w:t>
      </w:r>
      <w:r w:rsidR="00026C76" w:rsidRP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научиться создавать простые 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Windows</w:t>
      </w:r>
      <w:r w:rsidR="00026C76" w:rsidRP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Forms</w:t>
      </w:r>
      <w:r w:rsidR="00026C76" w:rsidRPr="00026C76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</w:t>
      </w:r>
      <w:r w:rsidR="00026C76">
        <w:rPr>
          <w:rFonts w:ascii="Times New Roman" w:hAnsi="Times New Roman" w:cs="Times New Roman"/>
          <w:color w:val="000000" w:themeColor="text1"/>
          <w:sz w:val="28"/>
          <w:szCs w:val="28"/>
        </w:rPr>
        <w:t>прил</w:t>
      </w:r>
      <w:r w:rsidR="00A6161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ожения и получить начальные знания </w:t>
      </w:r>
      <w:r w:rsidR="00131A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языка </w:t>
      </w:r>
      <w:r w:rsidR="00A61618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</w:t>
      </w:r>
      <w:r w:rsidR="00A61618">
        <w:rPr>
          <w:rFonts w:ascii="Times New Roman" w:hAnsi="Times New Roman" w:cs="Times New Roman"/>
          <w:color w:val="000000" w:themeColor="text1"/>
          <w:sz w:val="28"/>
          <w:szCs w:val="28"/>
        </w:rPr>
        <w:t>#.</w:t>
      </w:r>
    </w:p>
    <w:p w:rsidR="00A61618" w:rsidRPr="00A61618" w:rsidRDefault="00A61618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Все задачи, поставленные в лабораторных работах, являются основополагающими для изучения основных принципов программирования на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</w:t>
      </w:r>
      <w:proofErr w:type="gramEnd"/>
      <w:r w:rsidRPr="00A61618">
        <w:rPr>
          <w:rFonts w:ascii="Times New Roman" w:hAnsi="Times New Roman" w:cs="Times New Roman"/>
          <w:color w:val="000000" w:themeColor="text1"/>
          <w:sz w:val="28"/>
          <w:szCs w:val="28"/>
        </w:rPr>
        <w:t>#.</w:t>
      </w:r>
      <w:r w:rsidR="00131A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В тексте приводится не только пошаговый алгоритм решения задачи, но и</w:t>
      </w:r>
      <w:r w:rsidR="005B5C53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теоретические сведения, и </w:t>
      </w:r>
      <w:r w:rsidR="00131A69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фрагменты кода для ее решения.</w:t>
      </w:r>
    </w:p>
    <w:p w:rsidR="00A61618" w:rsidRPr="00A61618" w:rsidRDefault="00A61618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F61873" w:rsidRPr="00E911D8" w:rsidRDefault="00EA2CAA" w:rsidP="0091570A">
      <w:pPr>
        <w:jc w:val="both"/>
        <w:rPr>
          <w:rFonts w:ascii="Times New Roman" w:hAnsi="Times New Roman" w:cs="Times New Roman"/>
          <w:color w:val="BFBFBF" w:themeColor="background1" w:themeShade="BF"/>
          <w:sz w:val="32"/>
          <w:szCs w:val="32"/>
        </w:rPr>
      </w:pPr>
      <w:r>
        <w:rPr>
          <w:rFonts w:ascii="Times New Roman" w:hAnsi="Times New Roman" w:cs="Times New Roman"/>
          <w:color w:val="BFBFBF" w:themeColor="background1" w:themeShade="BF"/>
          <w:sz w:val="32"/>
          <w:szCs w:val="32"/>
        </w:rPr>
        <w:br w:type="page"/>
      </w:r>
    </w:p>
    <w:p w:rsidR="00611EEA" w:rsidRPr="00B97AD3" w:rsidRDefault="00611EEA" w:rsidP="00611EEA">
      <w:pPr>
        <w:pStyle w:val="1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  <w:bookmarkStart w:id="1" w:name="_Toc524494353"/>
      <w:r w:rsidRPr="00B97AD3"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lastRenderedPageBreak/>
        <w:t>Часть 1.</w:t>
      </w:r>
      <w:r w:rsidRPr="00B97AD3">
        <w:rPr>
          <w:color w:val="000000" w:themeColor="text1"/>
          <w:sz w:val="32"/>
          <w:szCs w:val="32"/>
        </w:rPr>
        <w:t xml:space="preserve"> </w:t>
      </w:r>
      <w:r w:rsidRPr="00B97AD3"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t>Визуальное программирование на C#</w:t>
      </w:r>
      <w:bookmarkEnd w:id="1"/>
    </w:p>
    <w:p w:rsidR="00F61873" w:rsidRPr="005B5C53" w:rsidRDefault="00F61873" w:rsidP="00B97AD3">
      <w:pPr>
        <w:pStyle w:val="1"/>
        <w:spacing w:before="360"/>
        <w:jc w:val="both"/>
        <w:rPr>
          <w:rFonts w:ascii="Times New Roman" w:hAnsi="Times New Roman" w:cs="Times New Roman"/>
          <w:b w:val="0"/>
          <w:sz w:val="32"/>
          <w:szCs w:val="32"/>
        </w:rPr>
      </w:pPr>
      <w:bookmarkStart w:id="2" w:name="_Toc524494354"/>
      <w:r w:rsidRPr="00B97AD3">
        <w:rPr>
          <w:rFonts w:ascii="Times New Roman" w:hAnsi="Times New Roman" w:cs="Times New Roman"/>
          <w:color w:val="000000" w:themeColor="text1"/>
          <w:sz w:val="32"/>
          <w:szCs w:val="32"/>
        </w:rPr>
        <w:t>Лабораторная работа №1</w:t>
      </w:r>
      <w:r w:rsidR="005D6DCB" w:rsidRPr="00B97AD3">
        <w:rPr>
          <w:rFonts w:ascii="Times New Roman" w:hAnsi="Times New Roman" w:cs="Times New Roman"/>
          <w:color w:val="000000" w:themeColor="text1"/>
          <w:sz w:val="32"/>
          <w:szCs w:val="32"/>
        </w:rPr>
        <w:t>.</w:t>
      </w:r>
      <w:r w:rsidR="005D6DCB" w:rsidRPr="005D6DCB">
        <w:rPr>
          <w:rFonts w:ascii="Times New Roman" w:hAnsi="Times New Roman" w:cs="Times New Roman"/>
          <w:b w:val="0"/>
          <w:color w:val="000000" w:themeColor="text1"/>
          <w:sz w:val="32"/>
          <w:szCs w:val="32"/>
        </w:rPr>
        <w:t xml:space="preserve"> </w:t>
      </w:r>
      <w:r w:rsidR="005D6DCB" w:rsidRPr="00EA2CAA">
        <w:rPr>
          <w:rFonts w:ascii="Times New Roman" w:hAnsi="Times New Roman" w:cs="Times New Roman"/>
          <w:i/>
          <w:color w:val="000000" w:themeColor="text1"/>
          <w:sz w:val="32"/>
          <w:szCs w:val="32"/>
        </w:rPr>
        <w:t xml:space="preserve">Знакомство с основными </w:t>
      </w:r>
      <w:r w:rsidR="005D6DCB">
        <w:rPr>
          <w:rFonts w:ascii="Times New Roman" w:hAnsi="Times New Roman" w:cs="Times New Roman"/>
          <w:i/>
          <w:color w:val="000000" w:themeColor="text1"/>
          <w:sz w:val="32"/>
          <w:szCs w:val="32"/>
        </w:rPr>
        <w:t>интерфейсными элементами</w:t>
      </w:r>
      <w:bookmarkEnd w:id="2"/>
    </w:p>
    <w:p w:rsidR="00F61873" w:rsidRDefault="00F61873" w:rsidP="00B97AD3">
      <w:pPr>
        <w:spacing w:before="120"/>
        <w:jc w:val="both"/>
        <w:rPr>
          <w:rFonts w:ascii="Times New Roman" w:hAnsi="Times New Roman" w:cs="Times New Roman"/>
          <w:i/>
          <w:sz w:val="28"/>
          <w:szCs w:val="28"/>
        </w:rPr>
      </w:pPr>
      <w:r w:rsidRPr="007A613A">
        <w:rPr>
          <w:rFonts w:ascii="Times New Roman" w:hAnsi="Times New Roman" w:cs="Times New Roman"/>
          <w:sz w:val="28"/>
          <w:szCs w:val="28"/>
        </w:rPr>
        <w:t>Тема:</w:t>
      </w:r>
      <w:r w:rsidRPr="00F6187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Работа с компонентами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en-US"/>
        </w:rPr>
        <w:t>ListBox</w:t>
      </w:r>
      <w:proofErr w:type="spellEnd"/>
      <w:r w:rsidRPr="00F61873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en-US"/>
        </w:rPr>
        <w:t>ComboBox</w:t>
      </w:r>
      <w:proofErr w:type="spellEnd"/>
      <w:r w:rsidRPr="00F61873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en-US"/>
        </w:rPr>
        <w:t>RadioButton</w:t>
      </w:r>
      <w:proofErr w:type="spellEnd"/>
      <w:r w:rsidRPr="00F61873">
        <w:rPr>
          <w:rFonts w:ascii="Times New Roman" w:hAnsi="Times New Roman" w:cs="Times New Roman"/>
          <w:i/>
          <w:sz w:val="28"/>
          <w:szCs w:val="28"/>
        </w:rPr>
        <w:t xml:space="preserve">,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en-US"/>
        </w:rPr>
        <w:t>CheckBox</w:t>
      </w:r>
      <w:proofErr w:type="spellEnd"/>
      <w:r w:rsidRPr="00F61873">
        <w:rPr>
          <w:rFonts w:ascii="Times New Roman" w:hAnsi="Times New Roman" w:cs="Times New Roman"/>
          <w:i/>
          <w:sz w:val="28"/>
          <w:szCs w:val="28"/>
        </w:rPr>
        <w:t xml:space="preserve">,        </w:t>
      </w:r>
      <w:r w:rsidRPr="00F61873">
        <w:rPr>
          <w:rFonts w:ascii="Times New Roman" w:hAnsi="Times New Roman" w:cs="Times New Roman"/>
          <w:i/>
          <w:sz w:val="28"/>
          <w:szCs w:val="28"/>
        </w:rPr>
        <w:tab/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en-US"/>
        </w:rPr>
        <w:t>GroupBox</w:t>
      </w:r>
      <w:proofErr w:type="spellEnd"/>
      <w:r w:rsidRPr="00F61873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Panel</w:t>
      </w:r>
      <w:r w:rsidRPr="00F61873">
        <w:rPr>
          <w:rFonts w:ascii="Times New Roman" w:hAnsi="Times New Roman" w:cs="Times New Roman"/>
          <w:i/>
          <w:sz w:val="28"/>
          <w:szCs w:val="28"/>
        </w:rPr>
        <w:t>.</w:t>
      </w:r>
    </w:p>
    <w:p w:rsidR="005274DC" w:rsidRDefault="004D2CF2" w:rsidP="0091570A">
      <w:pPr>
        <w:jc w:val="both"/>
        <w:rPr>
          <w:rFonts w:ascii="Times New Roman" w:hAnsi="Times New Roman" w:cs="Times New Roman"/>
          <w:i/>
          <w:sz w:val="28"/>
          <w:szCs w:val="28"/>
        </w:rPr>
      </w:pPr>
      <w:r>
        <w:rPr>
          <w:rFonts w:ascii="Times New Roman" w:hAnsi="Times New Roman" w:cs="Times New Roman"/>
          <w:i/>
          <w:noProof/>
          <w:sz w:val="28"/>
          <w:szCs w:val="28"/>
          <w:lang w:eastAsia="ru-RU"/>
        </w:rPr>
        <w:drawing>
          <wp:inline distT="0" distB="0" distL="0" distR="0" wp14:anchorId="73FD9044" wp14:editId="61946DCC">
            <wp:extent cx="5982513" cy="3448050"/>
            <wp:effectExtent l="0" t="0" r="0" b="0"/>
            <wp:docPr id="69" name="Рисунок 6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rezentatsia2.png"/>
                    <pic:cNvPicPr/>
                  </pic:nvPicPr>
                  <pic:blipFill rotWithShape="1"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088" r="3702" b="3800"/>
                    <a:stretch/>
                  </pic:blipFill>
                  <pic:spPr bwMode="auto">
                    <a:xfrm>
                      <a:off x="0" y="0"/>
                      <a:ext cx="6004309" cy="346061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AF51F3" w:rsidRPr="00161512" w:rsidRDefault="00AF51F3" w:rsidP="00131A69">
      <w:pPr>
        <w:ind w:left="708" w:firstLine="708"/>
        <w:jc w:val="both"/>
        <w:rPr>
          <w:rFonts w:ascii="Times New Roman" w:hAnsi="Times New Roman" w:cs="Times New Roman"/>
          <w:sz w:val="24"/>
          <w:szCs w:val="24"/>
        </w:rPr>
      </w:pPr>
      <w:r w:rsidRPr="00AF51F3">
        <w:rPr>
          <w:rFonts w:ascii="Times New Roman" w:hAnsi="Times New Roman" w:cs="Times New Roman"/>
          <w:sz w:val="24"/>
          <w:szCs w:val="24"/>
        </w:rPr>
        <w:t>Рисунок</w:t>
      </w:r>
      <w:r w:rsidRPr="00161512">
        <w:rPr>
          <w:rFonts w:ascii="Times New Roman" w:hAnsi="Times New Roman" w:cs="Times New Roman"/>
          <w:sz w:val="24"/>
          <w:szCs w:val="24"/>
        </w:rPr>
        <w:t xml:space="preserve"> 1.</w:t>
      </w:r>
      <w:r w:rsidR="00131A69">
        <w:rPr>
          <w:rFonts w:ascii="Times New Roman" w:hAnsi="Times New Roman" w:cs="Times New Roman"/>
          <w:sz w:val="24"/>
          <w:szCs w:val="24"/>
        </w:rPr>
        <w:t xml:space="preserve"> Пример интерфейса приложения с указанием элементов среды</w:t>
      </w:r>
    </w:p>
    <w:p w:rsidR="00E911D8" w:rsidRPr="00161512" w:rsidRDefault="00E911D8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8129A7" w:rsidRPr="008129A7" w:rsidRDefault="004435AA" w:rsidP="0091570A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sz w:val="32"/>
          <w:szCs w:val="32"/>
        </w:rPr>
        <w:t>Задание</w:t>
      </w:r>
      <w:r w:rsidR="00F61873" w:rsidRPr="008129A7">
        <w:rPr>
          <w:rFonts w:ascii="Times New Roman" w:hAnsi="Times New Roman" w:cs="Times New Roman"/>
          <w:sz w:val="32"/>
          <w:szCs w:val="32"/>
        </w:rPr>
        <w:t>:</w:t>
      </w:r>
    </w:p>
    <w:p w:rsidR="008129A7" w:rsidRPr="008129A7" w:rsidRDefault="008129A7" w:rsidP="0091570A">
      <w:pPr>
        <w:jc w:val="both"/>
        <w:rPr>
          <w:rFonts w:ascii="Times New Roman" w:hAnsi="Times New Roman" w:cs="Times New Roman"/>
          <w:sz w:val="28"/>
          <w:szCs w:val="28"/>
        </w:rPr>
      </w:pPr>
      <w:bookmarkStart w:id="3" w:name="_Ref420477561"/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F61873" w:rsidRPr="008129A7">
        <w:rPr>
          <w:rFonts w:ascii="Times New Roman" w:hAnsi="Times New Roman" w:cs="Times New Roman"/>
          <w:sz w:val="28"/>
          <w:szCs w:val="28"/>
        </w:rPr>
        <w:t xml:space="preserve">Создать </w:t>
      </w:r>
      <w:r w:rsidR="004435AA">
        <w:rPr>
          <w:rFonts w:ascii="Times New Roman" w:hAnsi="Times New Roman" w:cs="Times New Roman"/>
          <w:sz w:val="28"/>
          <w:szCs w:val="28"/>
        </w:rPr>
        <w:t>визуальную часть приложения</w:t>
      </w:r>
      <w:r w:rsidR="00D5246E">
        <w:rPr>
          <w:rFonts w:ascii="Times New Roman" w:hAnsi="Times New Roman" w:cs="Times New Roman"/>
          <w:sz w:val="28"/>
          <w:szCs w:val="28"/>
        </w:rPr>
        <w:t xml:space="preserve"> </w:t>
      </w:r>
      <w:r w:rsidR="004435AA">
        <w:rPr>
          <w:rFonts w:ascii="Times New Roman" w:hAnsi="Times New Roman" w:cs="Times New Roman"/>
          <w:sz w:val="28"/>
          <w:szCs w:val="28"/>
        </w:rPr>
        <w:t>(интерфейс)</w:t>
      </w:r>
      <w:r w:rsidR="00F61873" w:rsidRPr="008129A7">
        <w:rPr>
          <w:rFonts w:ascii="Times New Roman" w:hAnsi="Times New Roman" w:cs="Times New Roman"/>
          <w:sz w:val="28"/>
          <w:szCs w:val="28"/>
        </w:rPr>
        <w:t>, используя необходимые компоненты. Все нужные компоненты указаны на рисунке 1. Их расположение и общий вид формы может выбираться самостоятельно.</w:t>
      </w:r>
      <w:bookmarkEnd w:id="3"/>
    </w:p>
    <w:p w:rsidR="008129A7" w:rsidRPr="00F3014E" w:rsidRDefault="008129A7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D77374" w:rsidRPr="008129A7">
        <w:rPr>
          <w:rFonts w:ascii="Times New Roman" w:hAnsi="Times New Roman" w:cs="Times New Roman"/>
          <w:sz w:val="28"/>
          <w:szCs w:val="28"/>
        </w:rPr>
        <w:t xml:space="preserve">Приложение должно позволить пользователю открыть текстовый файл, который считается в </w:t>
      </w:r>
      <w:proofErr w:type="spellStart"/>
      <w:r w:rsidR="00D77374" w:rsidRPr="008129A7">
        <w:rPr>
          <w:rFonts w:ascii="Times New Roman" w:hAnsi="Times New Roman" w:cs="Times New Roman"/>
          <w:sz w:val="28"/>
          <w:szCs w:val="28"/>
          <w:lang w:val="en-US"/>
        </w:rPr>
        <w:t>RichTextBox</w:t>
      </w:r>
      <w:proofErr w:type="spellEnd"/>
      <w:r w:rsidR="00D77374" w:rsidRPr="008129A7">
        <w:rPr>
          <w:rFonts w:ascii="Times New Roman" w:hAnsi="Times New Roman" w:cs="Times New Roman"/>
          <w:sz w:val="28"/>
          <w:szCs w:val="28"/>
        </w:rPr>
        <w:t xml:space="preserve">. Далее, пользователь может выбрать </w:t>
      </w:r>
      <w:proofErr w:type="gramStart"/>
      <w:r w:rsidR="00D77374" w:rsidRPr="008129A7">
        <w:rPr>
          <w:rFonts w:ascii="Times New Roman" w:hAnsi="Times New Roman" w:cs="Times New Roman"/>
          <w:sz w:val="28"/>
          <w:szCs w:val="28"/>
        </w:rPr>
        <w:t>критерий</w:t>
      </w:r>
      <w:proofErr w:type="gramEnd"/>
      <w:r w:rsidR="00D77374" w:rsidRPr="008129A7">
        <w:rPr>
          <w:rFonts w:ascii="Times New Roman" w:hAnsi="Times New Roman" w:cs="Times New Roman"/>
          <w:sz w:val="28"/>
          <w:szCs w:val="28"/>
        </w:rPr>
        <w:t xml:space="preserve"> по которому он хочет отобрать слова: «Все», «</w:t>
      </w:r>
      <w:proofErr w:type="spellStart"/>
      <w:r w:rsidR="00D77374" w:rsidRPr="008129A7">
        <w:rPr>
          <w:rFonts w:ascii="Times New Roman" w:hAnsi="Times New Roman" w:cs="Times New Roman"/>
          <w:sz w:val="28"/>
          <w:szCs w:val="28"/>
        </w:rPr>
        <w:t>Содеражащие</w:t>
      </w:r>
      <w:proofErr w:type="spellEnd"/>
      <w:r w:rsidR="00D77374" w:rsidRPr="008129A7">
        <w:rPr>
          <w:rFonts w:ascii="Times New Roman" w:hAnsi="Times New Roman" w:cs="Times New Roman"/>
          <w:sz w:val="28"/>
          <w:szCs w:val="28"/>
        </w:rPr>
        <w:t xml:space="preserve"> цифры», «Содержащие ‘</w:t>
      </w:r>
      <w:r w:rsidR="00D77374" w:rsidRPr="008129A7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D77374" w:rsidRPr="008129A7">
        <w:rPr>
          <w:rFonts w:ascii="Times New Roman" w:hAnsi="Times New Roman" w:cs="Times New Roman"/>
          <w:sz w:val="28"/>
          <w:szCs w:val="28"/>
        </w:rPr>
        <w:t>-</w:t>
      </w:r>
      <w:r w:rsidR="00D77374" w:rsidRPr="008129A7">
        <w:rPr>
          <w:rFonts w:ascii="Times New Roman" w:hAnsi="Times New Roman" w:cs="Times New Roman"/>
          <w:sz w:val="28"/>
          <w:szCs w:val="28"/>
          <w:lang w:val="en-US"/>
        </w:rPr>
        <w:t>mail</w:t>
      </w:r>
      <w:r w:rsidR="00D77374" w:rsidRPr="008129A7">
        <w:rPr>
          <w:rFonts w:ascii="Times New Roman" w:hAnsi="Times New Roman" w:cs="Times New Roman"/>
          <w:sz w:val="28"/>
          <w:szCs w:val="28"/>
        </w:rPr>
        <w:t xml:space="preserve">’. После нажатия на кнопку «Начать», текст в </w:t>
      </w:r>
      <w:proofErr w:type="spellStart"/>
      <w:r w:rsidR="00D77374" w:rsidRPr="008129A7">
        <w:rPr>
          <w:rFonts w:ascii="Times New Roman" w:hAnsi="Times New Roman" w:cs="Times New Roman"/>
          <w:sz w:val="28"/>
          <w:szCs w:val="28"/>
          <w:lang w:val="en-US"/>
        </w:rPr>
        <w:t>RichTextBox</w:t>
      </w:r>
      <w:proofErr w:type="spellEnd"/>
      <w:r w:rsidR="00D77374" w:rsidRPr="008129A7">
        <w:rPr>
          <w:rFonts w:ascii="Times New Roman" w:hAnsi="Times New Roman" w:cs="Times New Roman"/>
          <w:sz w:val="28"/>
          <w:szCs w:val="28"/>
        </w:rPr>
        <w:t>’</w:t>
      </w:r>
      <w:r w:rsidR="00D77374" w:rsidRPr="008129A7">
        <w:rPr>
          <w:rFonts w:ascii="Times New Roman" w:hAnsi="Times New Roman" w:cs="Times New Roman"/>
          <w:sz w:val="28"/>
          <w:szCs w:val="28"/>
          <w:lang w:val="en-US"/>
        </w:rPr>
        <w:t>e</w:t>
      </w:r>
      <w:r w:rsidR="00D77374" w:rsidRPr="008129A7">
        <w:rPr>
          <w:rFonts w:ascii="Times New Roman" w:hAnsi="Times New Roman" w:cs="Times New Roman"/>
          <w:sz w:val="28"/>
          <w:szCs w:val="28"/>
        </w:rPr>
        <w:t xml:space="preserve"> разбивается на слова, которые в свою очередь, заносятся в </w:t>
      </w:r>
      <w:proofErr w:type="spellStart"/>
      <w:r w:rsidR="00D77374" w:rsidRPr="008129A7"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="00D77374" w:rsidRPr="008129A7">
        <w:rPr>
          <w:rFonts w:ascii="Times New Roman" w:hAnsi="Times New Roman" w:cs="Times New Roman"/>
          <w:sz w:val="28"/>
          <w:szCs w:val="28"/>
        </w:rPr>
        <w:t xml:space="preserve"> (Раздел 1), по заданному критерию.</w:t>
      </w:r>
      <w:r w:rsidR="00A700F2" w:rsidRPr="008129A7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A700F2" w:rsidRPr="008129A7">
        <w:rPr>
          <w:rFonts w:ascii="Times New Roman" w:hAnsi="Times New Roman" w:cs="Times New Roman"/>
          <w:sz w:val="28"/>
          <w:szCs w:val="28"/>
        </w:rPr>
        <w:t xml:space="preserve">Между двумя разделами имеется панель, в которой находятся 4 кнопки, посредством которых можно переносить отдельные выбранные слова, либо всю коллекцию из одного </w:t>
      </w:r>
      <w:proofErr w:type="spellStart"/>
      <w:r w:rsidR="00A700F2" w:rsidRPr="008129A7"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="00A700F2" w:rsidRPr="008129A7">
        <w:rPr>
          <w:rFonts w:ascii="Times New Roman" w:hAnsi="Times New Roman" w:cs="Times New Roman"/>
          <w:sz w:val="28"/>
          <w:szCs w:val="28"/>
        </w:rPr>
        <w:t>’</w:t>
      </w:r>
      <w:r w:rsidR="00A700F2" w:rsidRPr="008129A7">
        <w:rPr>
          <w:rFonts w:ascii="Times New Roman" w:hAnsi="Times New Roman" w:cs="Times New Roman"/>
          <w:sz w:val="28"/>
          <w:szCs w:val="28"/>
          <w:lang w:val="en-US"/>
        </w:rPr>
        <w:t>a</w:t>
      </w:r>
      <w:r w:rsidR="00A700F2" w:rsidRPr="008129A7">
        <w:rPr>
          <w:rFonts w:ascii="Times New Roman" w:hAnsi="Times New Roman" w:cs="Times New Roman"/>
          <w:sz w:val="28"/>
          <w:szCs w:val="28"/>
        </w:rPr>
        <w:t xml:space="preserve"> в другой, а также кнопки «Добавить» и «Удалить», которые соответственно реализуют добавление/удаление элементов из разделов.</w:t>
      </w:r>
      <w:proofErr w:type="gramEnd"/>
      <w:r w:rsidR="00A700F2" w:rsidRPr="008129A7">
        <w:rPr>
          <w:rFonts w:ascii="Times New Roman" w:hAnsi="Times New Roman" w:cs="Times New Roman"/>
          <w:sz w:val="28"/>
          <w:szCs w:val="28"/>
        </w:rPr>
        <w:t xml:space="preserve"> </w:t>
      </w:r>
      <w:r w:rsidR="00A700F2" w:rsidRPr="008129A7">
        <w:rPr>
          <w:rFonts w:ascii="Times New Roman" w:hAnsi="Times New Roman" w:cs="Times New Roman"/>
          <w:sz w:val="28"/>
          <w:szCs w:val="28"/>
        </w:rPr>
        <w:lastRenderedPageBreak/>
        <w:t xml:space="preserve">Также каждый раздел можно очистить, либо отсортировать </w:t>
      </w:r>
      <w:r w:rsidR="00D5246E">
        <w:rPr>
          <w:rFonts w:ascii="Times New Roman" w:hAnsi="Times New Roman" w:cs="Times New Roman"/>
          <w:sz w:val="28"/>
          <w:szCs w:val="28"/>
        </w:rPr>
        <w:t xml:space="preserve">любыми двумя </w:t>
      </w:r>
      <w:r w:rsidR="00A700F2" w:rsidRPr="008129A7">
        <w:rPr>
          <w:rFonts w:ascii="Times New Roman" w:hAnsi="Times New Roman" w:cs="Times New Roman"/>
          <w:sz w:val="28"/>
          <w:szCs w:val="28"/>
        </w:rPr>
        <w:t>способами: по длине (</w:t>
      </w:r>
      <w:proofErr w:type="spellStart"/>
      <w:r w:rsidR="00A700F2" w:rsidRPr="008129A7">
        <w:rPr>
          <w:rFonts w:ascii="Times New Roman" w:hAnsi="Times New Roman" w:cs="Times New Roman"/>
          <w:sz w:val="28"/>
          <w:szCs w:val="28"/>
        </w:rPr>
        <w:t>возр</w:t>
      </w:r>
      <w:proofErr w:type="spellEnd"/>
      <w:r w:rsidR="00A700F2" w:rsidRPr="008129A7">
        <w:rPr>
          <w:rFonts w:ascii="Times New Roman" w:hAnsi="Times New Roman" w:cs="Times New Roman"/>
          <w:sz w:val="28"/>
          <w:szCs w:val="28"/>
        </w:rPr>
        <w:t>.), по длине (убыв.), по алфавиту (</w:t>
      </w:r>
      <w:proofErr w:type="spellStart"/>
      <w:r w:rsidR="00A700F2" w:rsidRPr="008129A7">
        <w:rPr>
          <w:rFonts w:ascii="Times New Roman" w:hAnsi="Times New Roman" w:cs="Times New Roman"/>
          <w:sz w:val="28"/>
          <w:szCs w:val="28"/>
        </w:rPr>
        <w:t>возр</w:t>
      </w:r>
      <w:proofErr w:type="spellEnd"/>
      <w:r w:rsidR="00A700F2" w:rsidRPr="008129A7">
        <w:rPr>
          <w:rFonts w:ascii="Times New Roman" w:hAnsi="Times New Roman" w:cs="Times New Roman"/>
          <w:sz w:val="28"/>
          <w:szCs w:val="28"/>
        </w:rPr>
        <w:t>.) и соответственно по алфавиту (убыв.). В нижнем правом углу находится блок, отвечающий за пои</w:t>
      </w:r>
      <w:proofErr w:type="gramStart"/>
      <w:r w:rsidR="00A700F2" w:rsidRPr="008129A7">
        <w:rPr>
          <w:rFonts w:ascii="Times New Roman" w:hAnsi="Times New Roman" w:cs="Times New Roman"/>
          <w:sz w:val="28"/>
          <w:szCs w:val="28"/>
        </w:rPr>
        <w:t>ск стр</w:t>
      </w:r>
      <w:proofErr w:type="gramEnd"/>
      <w:r w:rsidR="00A700F2" w:rsidRPr="008129A7">
        <w:rPr>
          <w:rFonts w:ascii="Times New Roman" w:hAnsi="Times New Roman" w:cs="Times New Roman"/>
          <w:sz w:val="28"/>
          <w:szCs w:val="28"/>
        </w:rPr>
        <w:t>ок в разделах</w:t>
      </w:r>
      <w:r w:rsidR="00A700F2" w:rsidRPr="00F3014E">
        <w:rPr>
          <w:rFonts w:ascii="Times New Roman" w:hAnsi="Times New Roman" w:cs="Times New Roman"/>
          <w:sz w:val="28"/>
          <w:szCs w:val="28"/>
        </w:rPr>
        <w:t xml:space="preserve">. </w:t>
      </w:r>
      <w:r w:rsidR="00F3014E">
        <w:rPr>
          <w:rFonts w:ascii="Times New Roman" w:hAnsi="Times New Roman" w:cs="Times New Roman"/>
          <w:sz w:val="28"/>
          <w:szCs w:val="28"/>
        </w:rPr>
        <w:t>Может</w:t>
      </w:r>
      <w:r w:rsidR="00A700F2" w:rsidRPr="00F3014E">
        <w:rPr>
          <w:rFonts w:ascii="Times New Roman" w:hAnsi="Times New Roman" w:cs="Times New Roman"/>
          <w:sz w:val="28"/>
          <w:szCs w:val="28"/>
        </w:rPr>
        <w:t xml:space="preserve"> быть также реализована возможность сохранения содержимого из Раздела 2 в текстовый файл.</w:t>
      </w:r>
    </w:p>
    <w:p w:rsidR="00F61873" w:rsidRPr="008129A7" w:rsidRDefault="008129A7" w:rsidP="0091570A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3014E">
        <w:rPr>
          <w:rFonts w:ascii="Times New Roman" w:hAnsi="Times New Roman" w:cs="Times New Roman"/>
          <w:sz w:val="28"/>
          <w:szCs w:val="28"/>
        </w:rPr>
        <w:t xml:space="preserve">3) </w:t>
      </w:r>
      <w:r w:rsidR="00F61873" w:rsidRPr="00F3014E">
        <w:rPr>
          <w:rFonts w:ascii="Times New Roman" w:hAnsi="Times New Roman" w:cs="Times New Roman"/>
          <w:sz w:val="28"/>
          <w:szCs w:val="28"/>
        </w:rPr>
        <w:t xml:space="preserve">Реализовать Сортировку разделов, любым </w:t>
      </w:r>
      <w:r w:rsidR="00F3014E">
        <w:rPr>
          <w:rFonts w:ascii="Times New Roman" w:hAnsi="Times New Roman" w:cs="Times New Roman"/>
          <w:sz w:val="28"/>
          <w:szCs w:val="28"/>
        </w:rPr>
        <w:t>известным алгоритмом сортировки.</w:t>
      </w:r>
    </w:p>
    <w:p w:rsidR="00D70194" w:rsidRDefault="00D70194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61873" w:rsidRPr="002A0829" w:rsidRDefault="004435AA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ШАГ</w:t>
      </w:r>
      <w:r w:rsidR="00F61873" w:rsidRPr="002A0829">
        <w:rPr>
          <w:rFonts w:ascii="Times New Roman" w:hAnsi="Times New Roman" w:cs="Times New Roman"/>
          <w:sz w:val="28"/>
          <w:szCs w:val="28"/>
        </w:rPr>
        <w:t xml:space="preserve"> 1. </w:t>
      </w:r>
      <w:r w:rsidR="00F61873">
        <w:rPr>
          <w:rFonts w:ascii="Times New Roman" w:hAnsi="Times New Roman" w:cs="Times New Roman"/>
          <w:sz w:val="28"/>
          <w:szCs w:val="28"/>
        </w:rPr>
        <w:t>Создание визуальной части приложения.</w:t>
      </w:r>
    </w:p>
    <w:p w:rsidR="00F61873" w:rsidRPr="008129A7" w:rsidRDefault="008129A7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1) </w:t>
      </w:r>
      <w:r w:rsidR="00F61873" w:rsidRPr="008129A7">
        <w:rPr>
          <w:rFonts w:ascii="Times New Roman" w:hAnsi="Times New Roman" w:cs="Times New Roman"/>
          <w:sz w:val="28"/>
          <w:szCs w:val="28"/>
        </w:rPr>
        <w:t>Перенесите на форму все необходимые элементы из Панели элементов, чтобы сделать форму, показанную на рисунке 1.</w:t>
      </w:r>
    </w:p>
    <w:p w:rsidR="00AF51F3" w:rsidRDefault="00AF51F3" w:rsidP="0091570A">
      <w:pPr>
        <w:pStyle w:val="a3"/>
        <w:jc w:val="both"/>
        <w:rPr>
          <w:rFonts w:ascii="Times New Roman" w:hAnsi="Times New Roman" w:cs="Times New Roman"/>
          <w:sz w:val="28"/>
          <w:szCs w:val="28"/>
        </w:rPr>
      </w:pPr>
    </w:p>
    <w:p w:rsidR="00D70194" w:rsidRDefault="008129A7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2) </w:t>
      </w:r>
      <w:r w:rsidR="00F61873" w:rsidRPr="008129A7">
        <w:rPr>
          <w:rFonts w:ascii="Times New Roman" w:hAnsi="Times New Roman" w:cs="Times New Roman"/>
          <w:sz w:val="28"/>
          <w:szCs w:val="28"/>
        </w:rPr>
        <w:t>Создайте меню.</w:t>
      </w:r>
    </w:p>
    <w:p w:rsidR="008129A7" w:rsidRPr="008129A7" w:rsidRDefault="008129A7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70194" w:rsidRPr="008129A7" w:rsidRDefault="00D7019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>Порядок действий:</w:t>
      </w:r>
    </w:p>
    <w:p w:rsidR="00D70194" w:rsidRPr="008129A7" w:rsidRDefault="00D7019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 xml:space="preserve">1. Расположите все компоненты, как </w:t>
      </w:r>
      <w:r w:rsidR="008129A7">
        <w:rPr>
          <w:rFonts w:ascii="Times New Roman" w:hAnsi="Times New Roman" w:cs="Times New Roman"/>
          <w:sz w:val="28"/>
          <w:szCs w:val="28"/>
        </w:rPr>
        <w:t>показано</w:t>
      </w:r>
      <w:r w:rsidRPr="008129A7">
        <w:rPr>
          <w:rFonts w:ascii="Times New Roman" w:hAnsi="Times New Roman" w:cs="Times New Roman"/>
          <w:sz w:val="28"/>
          <w:szCs w:val="28"/>
        </w:rPr>
        <w:t xml:space="preserve"> на рисунке 1, либо в произвольном порядке.</w:t>
      </w:r>
    </w:p>
    <w:p w:rsidR="00341899" w:rsidRDefault="00D70194" w:rsidP="0091570A">
      <w:pPr>
        <w:jc w:val="both"/>
      </w:pPr>
      <w:r w:rsidRPr="008129A7">
        <w:rPr>
          <w:rFonts w:ascii="Times New Roman" w:hAnsi="Times New Roman" w:cs="Times New Roman"/>
          <w:sz w:val="28"/>
          <w:szCs w:val="28"/>
        </w:rPr>
        <w:t xml:space="preserve">2. </w:t>
      </w:r>
      <w:proofErr w:type="gramStart"/>
      <w:r w:rsidRPr="008129A7">
        <w:rPr>
          <w:rFonts w:ascii="Times New Roman" w:hAnsi="Times New Roman" w:cs="Times New Roman"/>
          <w:sz w:val="28"/>
          <w:szCs w:val="28"/>
        </w:rPr>
        <w:t xml:space="preserve">У компонента </w:t>
      </w:r>
      <w:r w:rsidRPr="008129A7">
        <w:rPr>
          <w:rFonts w:ascii="Times New Roman" w:hAnsi="Times New Roman" w:cs="Times New Roman"/>
          <w:sz w:val="28"/>
          <w:szCs w:val="28"/>
          <w:lang w:val="en-US"/>
        </w:rPr>
        <w:t>Panel</w:t>
      </w:r>
      <w:r w:rsidRPr="008129A7">
        <w:rPr>
          <w:rFonts w:ascii="Times New Roman" w:hAnsi="Times New Roman" w:cs="Times New Roman"/>
          <w:sz w:val="28"/>
          <w:szCs w:val="28"/>
        </w:rPr>
        <w:t xml:space="preserve"> установите значение свойства </w:t>
      </w:r>
      <w:proofErr w:type="spellStart"/>
      <w:r w:rsidRPr="008129A7">
        <w:rPr>
          <w:rFonts w:ascii="Times New Roman" w:hAnsi="Times New Roman" w:cs="Times New Roman"/>
          <w:sz w:val="28"/>
          <w:szCs w:val="28"/>
          <w:lang w:val="en-US"/>
        </w:rPr>
        <w:t>BorderStyle</w:t>
      </w:r>
      <w:proofErr w:type="spellEnd"/>
      <w:r w:rsidRPr="008129A7">
        <w:rPr>
          <w:rFonts w:ascii="Times New Roman" w:hAnsi="Times New Roman" w:cs="Times New Roman"/>
          <w:sz w:val="28"/>
          <w:szCs w:val="28"/>
        </w:rPr>
        <w:t xml:space="preserve"> (</w:t>
      </w:r>
      <w:r w:rsidRPr="008129A7">
        <w:rPr>
          <w:rFonts w:ascii="Times New Roman" w:hAnsi="Times New Roman" w:cs="Times New Roman"/>
          <w:sz w:val="28"/>
          <w:szCs w:val="28"/>
          <w:lang w:val="en-US"/>
        </w:rPr>
        <w:t>Fixed</w:t>
      </w:r>
      <w:r w:rsidRPr="008129A7">
        <w:rPr>
          <w:rFonts w:ascii="Times New Roman" w:hAnsi="Times New Roman" w:cs="Times New Roman"/>
          <w:sz w:val="28"/>
          <w:szCs w:val="28"/>
        </w:rPr>
        <w:t>3</w:t>
      </w:r>
      <w:r w:rsidRPr="008129A7">
        <w:rPr>
          <w:rFonts w:ascii="Times New Roman" w:hAnsi="Times New Roman" w:cs="Times New Roman"/>
          <w:sz w:val="28"/>
          <w:szCs w:val="28"/>
          <w:lang w:val="en-US"/>
        </w:rPr>
        <w:t>D</w:t>
      </w:r>
      <w:r w:rsidRPr="008129A7">
        <w:rPr>
          <w:rFonts w:ascii="Times New Roman" w:hAnsi="Times New Roman" w:cs="Times New Roman"/>
          <w:sz w:val="28"/>
          <w:szCs w:val="28"/>
        </w:rPr>
        <w:t xml:space="preserve"> – выпуклая, утопленная).</w:t>
      </w:r>
      <w:proofErr w:type="gramEnd"/>
      <w:r w:rsidRPr="008129A7">
        <w:rPr>
          <w:rFonts w:ascii="Times New Roman" w:hAnsi="Times New Roman" w:cs="Times New Roman"/>
          <w:sz w:val="28"/>
          <w:szCs w:val="28"/>
        </w:rPr>
        <w:t xml:space="preserve">  У компонентов </w:t>
      </w:r>
      <w:proofErr w:type="spellStart"/>
      <w:r w:rsidRPr="008129A7">
        <w:rPr>
          <w:rFonts w:ascii="Times New Roman" w:hAnsi="Times New Roman" w:cs="Times New Roman"/>
          <w:sz w:val="28"/>
          <w:szCs w:val="28"/>
          <w:lang w:val="en-US"/>
        </w:rPr>
        <w:t>RadioButton</w:t>
      </w:r>
      <w:proofErr w:type="spellEnd"/>
      <w:r w:rsidRPr="008129A7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8129A7">
        <w:rPr>
          <w:rFonts w:ascii="Times New Roman" w:hAnsi="Times New Roman" w:cs="Times New Roman"/>
          <w:sz w:val="28"/>
          <w:szCs w:val="28"/>
          <w:lang w:val="en-US"/>
        </w:rPr>
        <w:t>CheckBox</w:t>
      </w:r>
      <w:proofErr w:type="spellEnd"/>
      <w:r w:rsidRPr="008129A7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8129A7">
        <w:rPr>
          <w:rFonts w:ascii="Times New Roman" w:hAnsi="Times New Roman" w:cs="Times New Roman"/>
          <w:sz w:val="28"/>
          <w:szCs w:val="28"/>
          <w:lang w:val="en-US"/>
        </w:rPr>
        <w:t>ComboBox</w:t>
      </w:r>
      <w:proofErr w:type="spellEnd"/>
      <w:r w:rsidRPr="008129A7">
        <w:rPr>
          <w:rFonts w:ascii="Times New Roman" w:hAnsi="Times New Roman" w:cs="Times New Roman"/>
          <w:sz w:val="28"/>
          <w:szCs w:val="28"/>
        </w:rPr>
        <w:t xml:space="preserve"> установите начальные значения свойств </w:t>
      </w:r>
      <w:r w:rsidRPr="008129A7">
        <w:rPr>
          <w:rFonts w:ascii="Times New Roman" w:hAnsi="Times New Roman" w:cs="Times New Roman"/>
          <w:sz w:val="28"/>
          <w:szCs w:val="28"/>
          <w:lang w:val="en-US"/>
        </w:rPr>
        <w:t>Checked</w:t>
      </w:r>
      <w:r w:rsidRPr="008129A7">
        <w:rPr>
          <w:rFonts w:ascii="Times New Roman" w:hAnsi="Times New Roman" w:cs="Times New Roman"/>
          <w:sz w:val="28"/>
          <w:szCs w:val="28"/>
        </w:rPr>
        <w:t xml:space="preserve">, </w:t>
      </w:r>
      <w:r w:rsidRPr="008129A7">
        <w:rPr>
          <w:rFonts w:ascii="Times New Roman" w:hAnsi="Times New Roman" w:cs="Times New Roman"/>
          <w:sz w:val="28"/>
          <w:szCs w:val="28"/>
          <w:lang w:val="en-US"/>
        </w:rPr>
        <w:t>Checked</w:t>
      </w:r>
      <w:r w:rsidRPr="008129A7">
        <w:rPr>
          <w:rFonts w:ascii="Times New Roman" w:hAnsi="Times New Roman" w:cs="Times New Roman"/>
          <w:sz w:val="28"/>
          <w:szCs w:val="28"/>
        </w:rPr>
        <w:t xml:space="preserve"> и </w:t>
      </w:r>
      <w:r w:rsidRPr="008129A7"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Pr="008129A7">
        <w:rPr>
          <w:rFonts w:ascii="Times New Roman" w:hAnsi="Times New Roman" w:cs="Times New Roman"/>
          <w:sz w:val="28"/>
          <w:szCs w:val="28"/>
        </w:rPr>
        <w:t>, как показано на рисунке 1, соответственно.</w:t>
      </w:r>
      <w:r w:rsidR="00341899" w:rsidRPr="008129A7">
        <w:rPr>
          <w:rFonts w:ascii="Times New Roman" w:hAnsi="Times New Roman" w:cs="Times New Roman"/>
          <w:sz w:val="28"/>
          <w:szCs w:val="28"/>
        </w:rPr>
        <w:t xml:space="preserve"> </w:t>
      </w:r>
      <w:r w:rsidR="00431E9F" w:rsidRPr="008129A7">
        <w:rPr>
          <w:rFonts w:ascii="Times New Roman" w:hAnsi="Times New Roman" w:cs="Times New Roman"/>
          <w:sz w:val="28"/>
          <w:szCs w:val="28"/>
        </w:rPr>
        <w:t xml:space="preserve">Измените свойство </w:t>
      </w:r>
      <w:proofErr w:type="spellStart"/>
      <w:r w:rsidR="00431E9F" w:rsidRPr="008129A7">
        <w:rPr>
          <w:rFonts w:ascii="Times New Roman" w:hAnsi="Times New Roman" w:cs="Times New Roman"/>
          <w:sz w:val="28"/>
          <w:szCs w:val="28"/>
          <w:lang w:val="en-US"/>
        </w:rPr>
        <w:t>SelectionMode</w:t>
      </w:r>
      <w:proofErr w:type="spellEnd"/>
      <w:r w:rsidR="00431E9F" w:rsidRPr="008129A7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="00431E9F" w:rsidRPr="008129A7"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="00431E9F" w:rsidRPr="008129A7">
        <w:rPr>
          <w:rFonts w:ascii="Times New Roman" w:hAnsi="Times New Roman" w:cs="Times New Roman"/>
          <w:sz w:val="28"/>
          <w:szCs w:val="28"/>
        </w:rPr>
        <w:t>’</w:t>
      </w:r>
      <w:proofErr w:type="spellStart"/>
      <w:proofErr w:type="gramStart"/>
      <w:r w:rsidR="00431E9F" w:rsidRPr="008129A7">
        <w:rPr>
          <w:rFonts w:ascii="Times New Roman" w:hAnsi="Times New Roman" w:cs="Times New Roman"/>
          <w:sz w:val="28"/>
          <w:szCs w:val="28"/>
        </w:rPr>
        <w:t>ов</w:t>
      </w:r>
      <w:proofErr w:type="spellEnd"/>
      <w:r w:rsidR="00431E9F" w:rsidRPr="008129A7">
        <w:rPr>
          <w:rFonts w:ascii="Times New Roman" w:hAnsi="Times New Roman" w:cs="Times New Roman"/>
          <w:sz w:val="28"/>
          <w:szCs w:val="28"/>
        </w:rPr>
        <w:t xml:space="preserve"> на</w:t>
      </w:r>
      <w:proofErr w:type="gramEnd"/>
      <w:r w:rsidR="00431E9F" w:rsidRPr="008129A7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 w:rsidR="00431E9F" w:rsidRPr="008129A7">
        <w:rPr>
          <w:rFonts w:ascii="Times New Roman" w:hAnsi="Times New Roman" w:cs="Times New Roman"/>
          <w:sz w:val="28"/>
          <w:szCs w:val="28"/>
          <w:lang w:val="en-US"/>
        </w:rPr>
        <w:t>MultiExtended</w:t>
      </w:r>
      <w:proofErr w:type="spellEnd"/>
      <w:r w:rsidR="00431E9F" w:rsidRPr="008129A7">
        <w:rPr>
          <w:rFonts w:ascii="Times New Roman" w:hAnsi="Times New Roman" w:cs="Times New Roman"/>
          <w:sz w:val="28"/>
          <w:szCs w:val="28"/>
        </w:rPr>
        <w:t xml:space="preserve">. </w:t>
      </w:r>
      <w:r w:rsidR="00341899" w:rsidRPr="008129A7">
        <w:rPr>
          <w:rFonts w:ascii="Times New Roman" w:hAnsi="Times New Roman" w:cs="Times New Roman"/>
          <w:sz w:val="28"/>
          <w:szCs w:val="28"/>
        </w:rPr>
        <w:t xml:space="preserve">Также добавьте в свойство </w:t>
      </w:r>
      <w:r w:rsidR="00341899" w:rsidRPr="008129A7">
        <w:rPr>
          <w:rFonts w:ascii="Times New Roman" w:hAnsi="Times New Roman" w:cs="Times New Roman"/>
          <w:sz w:val="28"/>
          <w:szCs w:val="28"/>
          <w:lang w:val="en-US"/>
        </w:rPr>
        <w:t>Items</w:t>
      </w:r>
      <w:r w:rsidR="00114823" w:rsidRPr="008129A7">
        <w:rPr>
          <w:rFonts w:ascii="Times New Roman" w:hAnsi="Times New Roman" w:cs="Times New Roman"/>
          <w:sz w:val="28"/>
          <w:szCs w:val="28"/>
        </w:rPr>
        <w:t xml:space="preserve"> обоих</w:t>
      </w:r>
      <w:r w:rsidR="00341899" w:rsidRPr="008129A7">
        <w:rPr>
          <w:rFonts w:ascii="Times New Roman" w:hAnsi="Times New Roman" w:cs="Times New Roman"/>
          <w:sz w:val="28"/>
          <w:szCs w:val="28"/>
        </w:rPr>
        <w:t xml:space="preserve"> компонентов </w:t>
      </w:r>
      <w:proofErr w:type="spellStart"/>
      <w:r w:rsidR="00341899" w:rsidRPr="008129A7">
        <w:rPr>
          <w:rFonts w:ascii="Times New Roman" w:hAnsi="Times New Roman" w:cs="Times New Roman"/>
          <w:sz w:val="28"/>
          <w:szCs w:val="28"/>
          <w:lang w:val="en-US"/>
        </w:rPr>
        <w:t>ComboBox</w:t>
      </w:r>
      <w:proofErr w:type="spellEnd"/>
      <w:r w:rsidR="00341899" w:rsidRPr="008129A7">
        <w:rPr>
          <w:rFonts w:ascii="Times New Roman" w:hAnsi="Times New Roman" w:cs="Times New Roman"/>
          <w:sz w:val="28"/>
          <w:szCs w:val="28"/>
        </w:rPr>
        <w:t>, четыре строки:</w:t>
      </w:r>
    </w:p>
    <w:p w:rsidR="00341899" w:rsidRPr="008129A7" w:rsidRDefault="00341899" w:rsidP="0091570A">
      <w:pPr>
        <w:shd w:val="clear" w:color="auto" w:fill="E7E6E6" w:themeFill="background2"/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>Алфавиту (по возрастанию)</w:t>
      </w:r>
    </w:p>
    <w:p w:rsidR="00341899" w:rsidRPr="008129A7" w:rsidRDefault="00341899" w:rsidP="0091570A">
      <w:pPr>
        <w:shd w:val="clear" w:color="auto" w:fill="E7E6E6" w:themeFill="background2"/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>Алфавиту (по убыванию)</w:t>
      </w:r>
    </w:p>
    <w:p w:rsidR="00341899" w:rsidRPr="008129A7" w:rsidRDefault="00341899" w:rsidP="0091570A">
      <w:pPr>
        <w:shd w:val="clear" w:color="auto" w:fill="E7E6E6" w:themeFill="background2"/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>Длине слова (по возрастанию)</w:t>
      </w:r>
    </w:p>
    <w:p w:rsidR="00DF5BD1" w:rsidRPr="00431E9F" w:rsidRDefault="00341899" w:rsidP="0091570A">
      <w:pPr>
        <w:shd w:val="clear" w:color="auto" w:fill="E7E6E6" w:themeFill="background2"/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>Длине слова (по убыванию)</w:t>
      </w:r>
    </w:p>
    <w:p w:rsidR="00D70194" w:rsidRPr="008129A7" w:rsidRDefault="00D7019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>3. Создание меню.</w:t>
      </w:r>
    </w:p>
    <w:p w:rsidR="00D70194" w:rsidRPr="008129A7" w:rsidRDefault="00D7019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 xml:space="preserve">а) Перенесите на форму компонент </w:t>
      </w:r>
      <w:proofErr w:type="spellStart"/>
      <w:r w:rsidRPr="008129A7">
        <w:rPr>
          <w:rFonts w:ascii="Times New Roman" w:hAnsi="Times New Roman" w:cs="Times New Roman"/>
          <w:sz w:val="28"/>
          <w:szCs w:val="28"/>
          <w:lang w:val="en-US"/>
        </w:rPr>
        <w:t>MenuStrip</w:t>
      </w:r>
      <w:proofErr w:type="spellEnd"/>
      <w:r w:rsidRPr="008129A7">
        <w:rPr>
          <w:rFonts w:ascii="Times New Roman" w:hAnsi="Times New Roman" w:cs="Times New Roman"/>
          <w:sz w:val="28"/>
          <w:szCs w:val="28"/>
        </w:rPr>
        <w:t>.</w:t>
      </w:r>
    </w:p>
    <w:p w:rsidR="00D70194" w:rsidRPr="008129A7" w:rsidRDefault="00D7019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8129A7">
        <w:rPr>
          <w:rFonts w:ascii="Times New Roman" w:hAnsi="Times New Roman" w:cs="Times New Roman"/>
          <w:sz w:val="28"/>
          <w:szCs w:val="28"/>
        </w:rPr>
        <w:t>б) С</w:t>
      </w:r>
      <w:r w:rsidR="00AF51F3" w:rsidRPr="008129A7">
        <w:rPr>
          <w:rFonts w:ascii="Times New Roman" w:hAnsi="Times New Roman" w:cs="Times New Roman"/>
          <w:sz w:val="28"/>
          <w:szCs w:val="28"/>
        </w:rPr>
        <w:t>оздайте меню по типу</w:t>
      </w:r>
      <w:r w:rsidR="008129A7">
        <w:rPr>
          <w:rFonts w:ascii="Times New Roman" w:hAnsi="Times New Roman" w:cs="Times New Roman"/>
          <w:sz w:val="28"/>
          <w:szCs w:val="28"/>
        </w:rPr>
        <w:t>,</w:t>
      </w:r>
      <w:r w:rsidR="00AF51F3" w:rsidRPr="008129A7">
        <w:rPr>
          <w:rFonts w:ascii="Times New Roman" w:hAnsi="Times New Roman" w:cs="Times New Roman"/>
          <w:sz w:val="28"/>
          <w:szCs w:val="28"/>
        </w:rPr>
        <w:t xml:space="preserve"> показанному</w:t>
      </w:r>
      <w:r w:rsidRPr="008129A7">
        <w:rPr>
          <w:rFonts w:ascii="Times New Roman" w:hAnsi="Times New Roman" w:cs="Times New Roman"/>
          <w:sz w:val="28"/>
          <w:szCs w:val="28"/>
        </w:rPr>
        <w:t xml:space="preserve"> на рисунке 2.</w:t>
      </w:r>
      <w:r w:rsidR="00D77374" w:rsidRPr="008129A7">
        <w:rPr>
          <w:rFonts w:ascii="Times New Roman" w:hAnsi="Times New Roman" w:cs="Times New Roman"/>
          <w:sz w:val="28"/>
          <w:szCs w:val="28"/>
        </w:rPr>
        <w:t xml:space="preserve"> Для добавления пунктов/подпунктов просто, нажимайте на квадратные области в месте, где установлено меню, и вводите необходимый текст.</w:t>
      </w:r>
      <w:r w:rsidR="00AF51F3" w:rsidRPr="008129A7">
        <w:rPr>
          <w:rFonts w:ascii="Times New Roman" w:hAnsi="Times New Roman" w:cs="Times New Roman"/>
          <w:sz w:val="28"/>
          <w:szCs w:val="28"/>
        </w:rPr>
        <w:t xml:space="preserve"> Установите «горячие клавиши»: нажмите на необходимый элемент меню, например «Открыть», </w:t>
      </w:r>
      <w:r w:rsidR="00AF51F3" w:rsidRPr="008129A7">
        <w:rPr>
          <w:rFonts w:ascii="Times New Roman" w:hAnsi="Times New Roman" w:cs="Times New Roman"/>
          <w:sz w:val="28"/>
          <w:szCs w:val="28"/>
        </w:rPr>
        <w:lastRenderedPageBreak/>
        <w:t>далее перейдите в свойства компонентов и в свойстве «</w:t>
      </w:r>
      <w:proofErr w:type="spellStart"/>
      <w:r w:rsidR="00AF51F3" w:rsidRPr="008129A7">
        <w:rPr>
          <w:rFonts w:ascii="Times New Roman" w:hAnsi="Times New Roman" w:cs="Times New Roman"/>
          <w:sz w:val="28"/>
          <w:szCs w:val="28"/>
          <w:lang w:val="en-US"/>
        </w:rPr>
        <w:t>ShortcutKeys</w:t>
      </w:r>
      <w:proofErr w:type="spellEnd"/>
      <w:r w:rsidR="00AF51F3" w:rsidRPr="008129A7">
        <w:rPr>
          <w:rFonts w:ascii="Times New Roman" w:hAnsi="Times New Roman" w:cs="Times New Roman"/>
          <w:sz w:val="28"/>
          <w:szCs w:val="28"/>
        </w:rPr>
        <w:t>» установите необходимые сочетания.</w:t>
      </w:r>
    </w:p>
    <w:p w:rsidR="00F61873" w:rsidRDefault="00AF51F3" w:rsidP="0091570A">
      <w:pPr>
        <w:ind w:left="1416" w:firstLine="708"/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drawing>
          <wp:inline distT="0" distB="0" distL="0" distR="0" wp14:anchorId="164516EF" wp14:editId="738D90E8">
            <wp:extent cx="2613804" cy="1339739"/>
            <wp:effectExtent l="0" t="0" r="0" b="0"/>
            <wp:docPr id="32" name="Рисунок 3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2" name="Снимок2.JPG"/>
                    <pic:cNvPicPr/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620838" cy="134334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F51F3" w:rsidRPr="00AF51F3" w:rsidRDefault="00AF51F3" w:rsidP="0091570A">
      <w:pPr>
        <w:jc w:val="both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>
        <w:rPr>
          <w:rFonts w:ascii="Times New Roman" w:hAnsi="Times New Roman" w:cs="Times New Roman"/>
          <w:sz w:val="32"/>
          <w:szCs w:val="32"/>
        </w:rPr>
        <w:tab/>
      </w:r>
      <w:r w:rsidRPr="00AF51F3">
        <w:rPr>
          <w:rFonts w:ascii="Times New Roman" w:hAnsi="Times New Roman" w:cs="Times New Roman"/>
          <w:sz w:val="24"/>
          <w:szCs w:val="24"/>
        </w:rPr>
        <w:t>Рисунок 2.</w:t>
      </w:r>
      <w:r w:rsidR="00131A69">
        <w:rPr>
          <w:rFonts w:ascii="Times New Roman" w:hAnsi="Times New Roman" w:cs="Times New Roman"/>
          <w:sz w:val="24"/>
          <w:szCs w:val="24"/>
        </w:rPr>
        <w:t xml:space="preserve"> Пункты главного меню</w:t>
      </w:r>
    </w:p>
    <w:p w:rsidR="008129A7" w:rsidRDefault="008129A7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D77374" w:rsidRPr="00D77374" w:rsidRDefault="004435AA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ШАГ</w:t>
      </w:r>
      <w:r w:rsidR="00D77374" w:rsidRPr="00D77374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2. Программирование элементов.</w:t>
      </w:r>
    </w:p>
    <w:p w:rsidR="00D77374" w:rsidRPr="008129A7" w:rsidRDefault="008129A7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1) </w:t>
      </w:r>
      <w:r w:rsidR="00D77374" w:rsidRPr="008129A7">
        <w:rPr>
          <w:rFonts w:ascii="Times New Roman" w:hAnsi="Times New Roman" w:cs="Times New Roman"/>
          <w:color w:val="000000" w:themeColor="text1"/>
          <w:sz w:val="28"/>
          <w:szCs w:val="28"/>
        </w:rPr>
        <w:t>Меню.</w:t>
      </w:r>
    </w:p>
    <w:p w:rsidR="00D77374" w:rsidRDefault="008129A7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2) </w:t>
      </w:r>
      <w:r w:rsidR="00D77374" w:rsidRPr="008129A7">
        <w:rPr>
          <w:rFonts w:ascii="Times New Roman" w:hAnsi="Times New Roman" w:cs="Times New Roman"/>
          <w:color w:val="000000" w:themeColor="text1"/>
          <w:sz w:val="28"/>
          <w:szCs w:val="28"/>
        </w:rPr>
        <w:t>Обработчики нажатий на кнопки.</w:t>
      </w:r>
    </w:p>
    <w:p w:rsidR="008129A7" w:rsidRPr="008129A7" w:rsidRDefault="008129A7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A700F2" w:rsidRDefault="00A700F2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Порядок действий:</w:t>
      </w:r>
    </w:p>
    <w:p w:rsidR="00A700F2" w:rsidRDefault="00A700F2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1. Меню.</w:t>
      </w:r>
    </w:p>
    <w:p w:rsidR="00A700F2" w:rsidRDefault="00A700F2" w:rsidP="0091570A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а) Реализуйте открытие текстового файла. Для того</w:t>
      </w:r>
      <w:proofErr w:type="gramStart"/>
      <w:r>
        <w:rPr>
          <w:rFonts w:ascii="Times New Roman" w:hAnsi="Times New Roman" w:cs="Times New Roman"/>
          <w:color w:val="000000" w:themeColor="text1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чтобы открыть и записать текстовый файл в </w:t>
      </w:r>
      <w:proofErr w:type="spellStart"/>
      <w:r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RichTextBox</w:t>
      </w:r>
      <w:proofErr w:type="spellEnd"/>
      <w:r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</w:t>
      </w:r>
      <w:r w:rsidR="00244401">
        <w:rPr>
          <w:rFonts w:ascii="Times New Roman" w:hAnsi="Times New Roman" w:cs="Times New Roman"/>
          <w:color w:val="000000" w:themeColor="text1"/>
          <w:sz w:val="28"/>
          <w:szCs w:val="28"/>
        </w:rPr>
        <w:t>необходимо изначально в обработчике события «</w:t>
      </w:r>
      <w:r w:rsidR="0024440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Click</w:t>
      </w:r>
      <w:r w:rsidR="002444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» элемента «Открыть» создать объект класса </w:t>
      </w:r>
      <w:proofErr w:type="spellStart"/>
      <w:r w:rsidR="0024440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OpenFileDialog</w:t>
      </w:r>
      <w:proofErr w:type="spellEnd"/>
      <w:r w:rsidR="00244401">
        <w:rPr>
          <w:rFonts w:ascii="Times New Roman" w:hAnsi="Times New Roman" w:cs="Times New Roman"/>
          <w:color w:val="000000" w:themeColor="text1"/>
          <w:sz w:val="28"/>
          <w:szCs w:val="28"/>
        </w:rPr>
        <w:t>.</w:t>
      </w:r>
    </w:p>
    <w:p w:rsidR="00244401" w:rsidRPr="00D25F02" w:rsidRDefault="00244401" w:rsidP="0091570A">
      <w:pPr>
        <w:shd w:val="clear" w:color="auto" w:fill="FFFFFF" w:themeFill="background1"/>
        <w:jc w:val="both"/>
        <w:rPr>
          <w:rFonts w:ascii="Consolas" w:hAnsi="Consolas" w:cs="Consolas"/>
          <w:color w:val="DCDCDC"/>
          <w:sz w:val="19"/>
          <w:szCs w:val="19"/>
        </w:rPr>
      </w:pPr>
      <w:proofErr w:type="spellStart"/>
      <w:r w:rsidRPr="0024440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OpenFileDialog</w:t>
      </w:r>
      <w:proofErr w:type="spellEnd"/>
      <w:r w:rsidRPr="00D25F02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OpenDlg</w:t>
      </w:r>
      <w:proofErr w:type="spellEnd"/>
      <w:r w:rsidRPr="00D25F02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 w:rsidRPr="00D25F02"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 w:rsidRPr="0024440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proofErr w:type="gramStart"/>
      <w:r w:rsidRPr="0024440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OpenFileDialog</w:t>
      </w:r>
      <w:proofErr w:type="spellEnd"/>
      <w:r w:rsidRPr="00D25F02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 w:rsidRPr="00D25F02"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244401" w:rsidRPr="00175C48" w:rsidRDefault="004435AA" w:rsidP="0091570A">
      <w:pPr>
        <w:shd w:val="clear" w:color="auto" w:fill="FFFFFF" w:themeFill="background1"/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Times New Roman" w:hAnsi="Times New Roman" w:cs="Times New Roman"/>
          <w:color w:val="000000" w:themeColor="text1"/>
          <w:sz w:val="28"/>
          <w:szCs w:val="28"/>
        </w:rPr>
        <w:t>Далее, если в диалоговом окне</w:t>
      </w:r>
      <w:r w:rsidR="002444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пользователь нажмёт на кнопку «ОК», то нужно считать выбранный файл в </w:t>
      </w:r>
      <w:proofErr w:type="spellStart"/>
      <w:r w:rsidR="0024440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RichTextBox</w:t>
      </w:r>
      <w:proofErr w:type="spellEnd"/>
      <w:r w:rsidR="00244401" w:rsidRPr="002444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. </w:t>
      </w:r>
      <w:r w:rsidR="002444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Для этого мы создаём объект класса </w:t>
      </w:r>
      <w:proofErr w:type="spellStart"/>
      <w:r w:rsidR="00244401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StreamReader</w:t>
      </w:r>
      <w:proofErr w:type="spellEnd"/>
      <w:r w:rsidR="00244401" w:rsidRPr="00244401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, параметрами которого будут являться </w:t>
      </w:r>
      <w:r w:rsidR="00244401">
        <w:rPr>
          <w:rFonts w:ascii="Times New Roman" w:hAnsi="Times New Roman" w:cs="Times New Roman"/>
          <w:color w:val="000000" w:themeColor="text1"/>
          <w:sz w:val="28"/>
          <w:szCs w:val="28"/>
        </w:rPr>
        <w:t>Имя выбранного файла и стандартная кодировка.</w:t>
      </w:r>
      <w:r w:rsidR="00175C48">
        <w:rPr>
          <w:rFonts w:ascii="Times New Roman" w:hAnsi="Times New Roman" w:cs="Times New Roman"/>
          <w:color w:val="000000" w:themeColor="text1"/>
          <w:sz w:val="28"/>
          <w:szCs w:val="28"/>
        </w:rPr>
        <w:t xml:space="preserve"> Считывание производится с помощью метода </w:t>
      </w:r>
      <w:proofErr w:type="spellStart"/>
      <w:r w:rsidR="00175C48">
        <w:rPr>
          <w:rFonts w:ascii="Times New Roman" w:hAnsi="Times New Roman" w:cs="Times New Roman"/>
          <w:color w:val="000000" w:themeColor="text1"/>
          <w:sz w:val="28"/>
          <w:szCs w:val="28"/>
          <w:lang w:val="en-US"/>
        </w:rPr>
        <w:t>ReadToEnd</w:t>
      </w:r>
      <w:proofErr w:type="spellEnd"/>
      <w:r w:rsidR="00175C48" w:rsidRPr="00175C48">
        <w:rPr>
          <w:rFonts w:ascii="Times New Roman" w:hAnsi="Times New Roman" w:cs="Times New Roman"/>
          <w:color w:val="000000" w:themeColor="text1"/>
          <w:sz w:val="28"/>
          <w:szCs w:val="28"/>
        </w:rPr>
        <w:t>()</w:t>
      </w:r>
      <w:r w:rsidR="00175C48">
        <w:rPr>
          <w:rFonts w:ascii="Times New Roman" w:hAnsi="Times New Roman" w:cs="Times New Roman"/>
          <w:color w:val="000000" w:themeColor="text1"/>
          <w:sz w:val="28"/>
          <w:szCs w:val="28"/>
        </w:rPr>
        <w:t>, который считывает текстовый файл от начала до конца в необходимое местоположение.</w:t>
      </w:r>
    </w:p>
    <w:p w:rsidR="00244401" w:rsidRPr="00244401" w:rsidRDefault="0024440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24440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OpenDlg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ShowDialog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() 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244401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DialogResult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OK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244401" w:rsidRPr="00244401" w:rsidRDefault="0024440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244401" w:rsidRPr="00244401" w:rsidRDefault="0024440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r w:rsidRPr="0024440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StreamReader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Reader 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4440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proofErr w:type="gramStart"/>
      <w:r w:rsidRPr="0024440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StreamReader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OpenDlg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FileName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24440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Encoding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Default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); </w:t>
      </w:r>
    </w:p>
    <w:p w:rsidR="00244401" w:rsidRPr="00244401" w:rsidRDefault="0024440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richTextBox1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Text 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proofErr w:type="gramStart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Reader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ReadToEnd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); </w:t>
      </w:r>
    </w:p>
    <w:p w:rsidR="00244401" w:rsidRPr="00244401" w:rsidRDefault="0024440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proofErr w:type="gramStart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Reader</w:t>
      </w:r>
      <w:r w:rsidRPr="0024440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Close</w:t>
      </w:r>
      <w:proofErr w:type="spell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24440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); </w:t>
      </w:r>
    </w:p>
    <w:p w:rsidR="00244401" w:rsidRPr="00161512" w:rsidRDefault="0024440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}</w:t>
      </w:r>
    </w:p>
    <w:p w:rsidR="008129A7" w:rsidRPr="00161512" w:rsidRDefault="008129A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</w:p>
    <w:p w:rsidR="00244401" w:rsidRPr="00161512" w:rsidRDefault="00244401" w:rsidP="0091570A">
      <w:pPr>
        <w:shd w:val="clear" w:color="auto" w:fill="000000" w:themeFill="text1"/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  <w:proofErr w:type="spellStart"/>
      <w:proofErr w:type="gramStart"/>
      <w:r w:rsidRP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OpenDlg</w:t>
      </w:r>
      <w:proofErr w:type="spellEnd"/>
      <w:r w:rsidRPr="00161512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Dispose</w:t>
      </w:r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); </w:t>
      </w:r>
    </w:p>
    <w:p w:rsidR="00D77374" w:rsidRDefault="00175C48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75C48">
        <w:rPr>
          <w:rFonts w:ascii="Times New Roman" w:hAnsi="Times New Roman" w:cs="Times New Roman"/>
          <w:sz w:val="28"/>
          <w:szCs w:val="28"/>
        </w:rPr>
        <w:t>б)</w:t>
      </w:r>
      <w:r>
        <w:rPr>
          <w:rFonts w:ascii="Times New Roman" w:hAnsi="Times New Roman" w:cs="Times New Roman"/>
          <w:sz w:val="28"/>
          <w:szCs w:val="28"/>
        </w:rPr>
        <w:t xml:space="preserve"> Сохранение файла производится аналогично, только теперь мы создаём объект класса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StreamWriter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и из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Pr="00175C48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 построчно заносим в файл наши слова:</w:t>
      </w:r>
    </w:p>
    <w:p w:rsidR="00175C48" w:rsidRDefault="00175C48" w:rsidP="0091570A">
      <w:pPr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</w:p>
    <w:p w:rsidR="00175C48" w:rsidRPr="00175C48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75C48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SaveDlg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ShowDialog</w:t>
      </w:r>
      <w:proofErr w:type="spell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() 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175C48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DialogResult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OK</w:t>
      </w:r>
      <w:proofErr w:type="spell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</w:p>
    <w:p w:rsidR="00175C48" w:rsidRPr="00175C48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175C48" w:rsidRPr="00175C48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r w:rsidRPr="00175C48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StreamWriter</w:t>
      </w:r>
      <w:proofErr w:type="spell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Writer 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75C48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proofErr w:type="gramStart"/>
      <w:r w:rsidRPr="00175C48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StreamWriter</w:t>
      </w:r>
      <w:proofErr w:type="spell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SaveDlg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FileName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75C48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75C48" w:rsidRPr="00175C48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75C48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for</w:t>
      </w:r>
      <w:proofErr w:type="gram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175C48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int</w:t>
      </w:r>
      <w:proofErr w:type="spellEnd"/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i 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75C48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; i 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&lt;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listBox2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Count; i</w:t>
      </w:r>
      <w:r w:rsidRPr="00175C48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++</w:t>
      </w:r>
      <w:r w:rsidRPr="00175C48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175C48" w:rsidRPr="00D25F02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175C48" w:rsidRPr="00D25F02" w:rsidRDefault="008129A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ab/>
      </w:r>
      <w:proofErr w:type="spellStart"/>
      <w:proofErr w:type="gramStart"/>
      <w:r w:rsidR="00175C48"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Writer</w:t>
      </w:r>
      <w:r w:rsidR="00175C48" w:rsidRPr="00D25F0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75C48"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WriteLine</w:t>
      </w:r>
      <w:proofErr w:type="spellEnd"/>
      <w:r w:rsidR="00175C48"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="00175C48"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="00175C48" w:rsidRPr="00D25F0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string</w:t>
      </w:r>
      <w:r w:rsidR="00175C48"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)listBox2</w:t>
      </w:r>
      <w:r w:rsidR="00175C48" w:rsidRPr="00D25F0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75C48"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Items[i]);        </w:t>
      </w:r>
    </w:p>
    <w:p w:rsidR="00175C48" w:rsidRPr="00411F92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175C48" w:rsidRPr="00411F92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75C48" w:rsidRPr="00411F92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proofErr w:type="gramStart"/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Writer</w:t>
      </w:r>
      <w:r w:rsidRPr="00411F9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Close</w:t>
      </w:r>
      <w:proofErr w:type="spellEnd"/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75C48" w:rsidRDefault="00175C48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8129A7" w:rsidRPr="00411F92" w:rsidRDefault="008129A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75C48" w:rsidRPr="009425AF" w:rsidRDefault="00175C48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proofErr w:type="spellStart"/>
      <w:proofErr w:type="gramStart"/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SaveDlg</w:t>
      </w:r>
      <w:proofErr w:type="spellEnd"/>
      <w:r w:rsidRPr="009425AF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Dispose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 w:rsidRPr="009425AF"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175C48" w:rsidRPr="009425AF" w:rsidRDefault="00175C48" w:rsidP="0091570A">
      <w:pPr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Times New Roman" w:hAnsi="Times New Roman" w:cs="Times New Roman"/>
          <w:sz w:val="28"/>
          <w:szCs w:val="28"/>
        </w:rPr>
        <w:t>в</w:t>
      </w:r>
      <w:r w:rsidRPr="009425AF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Выход</w:t>
      </w:r>
      <w:r w:rsidRPr="009425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из</w:t>
      </w:r>
      <w:r w:rsidRPr="009425AF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приложения</w:t>
      </w:r>
      <w:r w:rsidRPr="009425AF">
        <w:rPr>
          <w:rFonts w:ascii="Times New Roman" w:hAnsi="Times New Roman" w:cs="Times New Roman"/>
          <w:sz w:val="28"/>
          <w:szCs w:val="28"/>
        </w:rPr>
        <w:t xml:space="preserve">: </w:t>
      </w:r>
      <w:proofErr w:type="gramStart"/>
      <w:r w:rsidRPr="00411F92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Application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411F9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Exit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 w:rsidRPr="009425AF"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175C48" w:rsidRDefault="00175C48" w:rsidP="0091570A">
      <w:pPr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Times New Roman" w:hAnsi="Times New Roman" w:cs="Times New Roman"/>
          <w:sz w:val="28"/>
          <w:szCs w:val="28"/>
        </w:rPr>
        <w:t>г</w:t>
      </w:r>
      <w:r w:rsidRPr="00161512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Информационное</w:t>
      </w:r>
      <w:r w:rsidRPr="001615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сообщение</w:t>
      </w:r>
      <w:r w:rsidRPr="00161512">
        <w:rPr>
          <w:rFonts w:ascii="Times New Roman" w:hAnsi="Times New Roman" w:cs="Times New Roman"/>
          <w:sz w:val="28"/>
          <w:szCs w:val="28"/>
        </w:rPr>
        <w:t xml:space="preserve">: </w:t>
      </w:r>
      <w:proofErr w:type="spellStart"/>
      <w:proofErr w:type="gramStart"/>
      <w:r w:rsidRPr="008129A7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MessageBox</w:t>
      </w:r>
      <w:proofErr w:type="spellEnd"/>
      <w:r w:rsidRPr="00161512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Show</w:t>
      </w:r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>
        <w:rPr>
          <w:rFonts w:ascii="Consolas" w:hAnsi="Consolas" w:cs="Consolas"/>
          <w:color w:val="D69D85"/>
          <w:sz w:val="19"/>
          <w:szCs w:val="19"/>
          <w:highlight w:val="black"/>
        </w:rPr>
        <w:t>"Информация о приложении и разработчике"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8129A7" w:rsidRDefault="008129A7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75C48" w:rsidRDefault="00FF4825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2. Обработчики нажатий на кнопки.</w:t>
      </w:r>
    </w:p>
    <w:p w:rsidR="00341899" w:rsidRPr="00341899" w:rsidRDefault="00167587" w:rsidP="0091570A">
      <w:pPr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Times New Roman" w:hAnsi="Times New Roman" w:cs="Times New Roman"/>
          <w:sz w:val="28"/>
          <w:szCs w:val="28"/>
        </w:rPr>
        <w:t xml:space="preserve">а) Кнопка «Начать». Как было уже сказано выше, при нажатии на кнопку начать, нам необходимо разбить считанный текст на слова, т.е. убрать пробелы, знаки табуляции и переходы на новую строку. Для удобства мы заносим текст в массив строк, из которого, в свою очередь, отбираем необходимые строки по 3-ём критериям. По первому критерию мы заносим абсолютно все строки в список, делается это с помощью метода </w:t>
      </w:r>
      <w:proofErr w:type="spell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</w:t>
      </w:r>
      <w:proofErr w:type="spellEnd"/>
      <w:r w:rsidRPr="00167587">
        <w:rPr>
          <w:rFonts w:ascii="Consolas" w:hAnsi="Consolas" w:cs="Consolas"/>
          <w:color w:val="DCDCDC"/>
          <w:sz w:val="19"/>
          <w:szCs w:val="19"/>
          <w:highlight w:val="black"/>
        </w:rPr>
        <w:t>1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</w:t>
      </w:r>
      <w:r w:rsidR="00341899">
        <w:rPr>
          <w:rFonts w:ascii="Times New Roman" w:hAnsi="Times New Roman" w:cs="Times New Roman"/>
          <w:sz w:val="28"/>
          <w:szCs w:val="28"/>
        </w:rPr>
        <w:t>, параметром для которого соответственно является строка, которую мы хотим добавить. Для того</w:t>
      </w:r>
      <w:proofErr w:type="gramStart"/>
      <w:r w:rsidR="00341899">
        <w:rPr>
          <w:rFonts w:ascii="Times New Roman" w:hAnsi="Times New Roman" w:cs="Times New Roman"/>
          <w:sz w:val="28"/>
          <w:szCs w:val="28"/>
        </w:rPr>
        <w:t>,</w:t>
      </w:r>
      <w:proofErr w:type="gramEnd"/>
      <w:r w:rsidR="00341899">
        <w:rPr>
          <w:rFonts w:ascii="Times New Roman" w:hAnsi="Times New Roman" w:cs="Times New Roman"/>
          <w:sz w:val="28"/>
          <w:szCs w:val="28"/>
        </w:rPr>
        <w:t xml:space="preserve"> чтобы реализовать следующие два критерия нам необходимо добавить ещё одно пространство имён </w:t>
      </w:r>
      <w:proofErr w:type="spellStart"/>
      <w:r w:rsidR="00341899">
        <w:rPr>
          <w:rFonts w:ascii="Consolas" w:hAnsi="Consolas" w:cs="Consolas"/>
          <w:color w:val="569CD6"/>
          <w:sz w:val="19"/>
          <w:szCs w:val="19"/>
          <w:highlight w:val="black"/>
        </w:rPr>
        <w:t>using</w:t>
      </w:r>
      <w:proofErr w:type="spellEnd"/>
      <w:r w:rsidR="00341899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 w:rsidR="00341899">
        <w:rPr>
          <w:rFonts w:ascii="Consolas" w:hAnsi="Consolas" w:cs="Consolas"/>
          <w:color w:val="DCDCDC"/>
          <w:sz w:val="19"/>
          <w:szCs w:val="19"/>
          <w:highlight w:val="black"/>
        </w:rPr>
        <w:t>System</w:t>
      </w:r>
      <w:r w:rsidR="00341899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="00341899">
        <w:rPr>
          <w:rFonts w:ascii="Consolas" w:hAnsi="Consolas" w:cs="Consolas"/>
          <w:color w:val="DCDCDC"/>
          <w:sz w:val="19"/>
          <w:szCs w:val="19"/>
          <w:highlight w:val="black"/>
        </w:rPr>
        <w:t>Text</w:t>
      </w:r>
      <w:r w:rsidR="00341899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="00341899">
        <w:rPr>
          <w:rFonts w:ascii="Consolas" w:hAnsi="Consolas" w:cs="Consolas"/>
          <w:color w:val="DCDCDC"/>
          <w:sz w:val="19"/>
          <w:szCs w:val="19"/>
          <w:highlight w:val="black"/>
        </w:rPr>
        <w:t>RegularExpressions</w:t>
      </w:r>
      <w:proofErr w:type="spellEnd"/>
      <w:r w:rsidR="00341899">
        <w:rPr>
          <w:rFonts w:ascii="Times New Roman" w:hAnsi="Times New Roman" w:cs="Times New Roman"/>
          <w:sz w:val="28"/>
          <w:szCs w:val="28"/>
        </w:rPr>
        <w:t xml:space="preserve">. В нём имеется класс </w:t>
      </w:r>
      <w:r w:rsidR="00341899">
        <w:rPr>
          <w:rFonts w:ascii="Times New Roman" w:hAnsi="Times New Roman" w:cs="Times New Roman"/>
          <w:sz w:val="28"/>
          <w:szCs w:val="28"/>
          <w:lang w:val="en-US"/>
        </w:rPr>
        <w:t>Regex</w:t>
      </w:r>
      <w:r w:rsidR="00341899">
        <w:rPr>
          <w:rFonts w:ascii="Times New Roman" w:hAnsi="Times New Roman" w:cs="Times New Roman"/>
          <w:sz w:val="28"/>
          <w:szCs w:val="28"/>
        </w:rPr>
        <w:t xml:space="preserve">, с помощью одного из методов которого мы и будем искать вложенные подстроки: </w:t>
      </w:r>
      <w:r w:rsidR="00341899" w:rsidRPr="00341899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r w:rsidR="00341899" w:rsidRPr="00167587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Regex</w:t>
      </w:r>
      <w:r w:rsidR="00341899" w:rsidRPr="00341899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proofErr w:type="spellStart"/>
      <w:r w:rsidR="00341899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IsMatch</w:t>
      </w:r>
      <w:proofErr w:type="spellEnd"/>
      <w:r w:rsidR="00341899" w:rsidRPr="00341899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spellStart"/>
      <w:r w:rsidR="00341899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="00341899" w:rsidRPr="00341899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, </w:t>
      </w:r>
      <w:r w:rsidR="00341899" w:rsidRPr="00341899">
        <w:rPr>
          <w:rFonts w:ascii="Consolas" w:hAnsi="Consolas" w:cs="Consolas"/>
          <w:color w:val="D69D85"/>
          <w:sz w:val="19"/>
          <w:szCs w:val="19"/>
          <w:highlight w:val="black"/>
        </w:rPr>
        <w:t>@"\</w:t>
      </w:r>
      <w:r w:rsidR="00341899" w:rsidRPr="00167587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d</w:t>
      </w:r>
      <w:r w:rsidR="00341899" w:rsidRPr="00341899">
        <w:rPr>
          <w:rFonts w:ascii="Consolas" w:hAnsi="Consolas" w:cs="Consolas"/>
          <w:color w:val="D69D85"/>
          <w:sz w:val="19"/>
          <w:szCs w:val="19"/>
          <w:highlight w:val="black"/>
        </w:rPr>
        <w:t>"</w:t>
      </w:r>
      <w:r w:rsidR="00341899" w:rsidRPr="00341899">
        <w:rPr>
          <w:rFonts w:ascii="Consolas" w:hAnsi="Consolas" w:cs="Consolas"/>
          <w:color w:val="DCDCDC"/>
          <w:sz w:val="19"/>
          <w:szCs w:val="19"/>
          <w:highlight w:val="black"/>
        </w:rPr>
        <w:t>))</w:t>
      </w:r>
      <w:r w:rsidR="00341899">
        <w:rPr>
          <w:rFonts w:ascii="Times New Roman" w:hAnsi="Times New Roman" w:cs="Times New Roman"/>
          <w:sz w:val="28"/>
          <w:szCs w:val="28"/>
        </w:rPr>
        <w:t xml:space="preserve">. Т.е., как очевидно, метод </w:t>
      </w:r>
      <w:proofErr w:type="spellStart"/>
      <w:r w:rsidR="00341899">
        <w:rPr>
          <w:rFonts w:ascii="Times New Roman" w:hAnsi="Times New Roman" w:cs="Times New Roman"/>
          <w:sz w:val="28"/>
          <w:szCs w:val="28"/>
          <w:lang w:val="en-US"/>
        </w:rPr>
        <w:t>IsMatch</w:t>
      </w:r>
      <w:proofErr w:type="spellEnd"/>
      <w:r w:rsidR="00341899">
        <w:rPr>
          <w:rFonts w:ascii="Times New Roman" w:hAnsi="Times New Roman" w:cs="Times New Roman"/>
          <w:sz w:val="28"/>
          <w:szCs w:val="28"/>
        </w:rPr>
        <w:t xml:space="preserve">, ищет в строке </w:t>
      </w:r>
      <w:proofErr w:type="spellStart"/>
      <w:r w:rsidR="00341899">
        <w:rPr>
          <w:rFonts w:ascii="Times New Roman" w:hAnsi="Times New Roman" w:cs="Times New Roman"/>
          <w:sz w:val="28"/>
          <w:szCs w:val="28"/>
          <w:lang w:val="en-US"/>
        </w:rPr>
        <w:t>Str</w:t>
      </w:r>
      <w:proofErr w:type="spellEnd"/>
      <w:r w:rsidR="00341899">
        <w:rPr>
          <w:rFonts w:ascii="Times New Roman" w:hAnsi="Times New Roman" w:cs="Times New Roman"/>
          <w:sz w:val="28"/>
          <w:szCs w:val="28"/>
        </w:rPr>
        <w:t xml:space="preserve"> некоторые подстроки, и если в какой либо строке находится подстрока, удовлетворяющая условиям поиска, то он возвращает </w:t>
      </w:r>
      <w:r w:rsidR="00341899">
        <w:rPr>
          <w:rFonts w:ascii="Times New Roman" w:hAnsi="Times New Roman" w:cs="Times New Roman"/>
          <w:sz w:val="28"/>
          <w:szCs w:val="28"/>
          <w:lang w:val="en-US"/>
        </w:rPr>
        <w:t>true</w:t>
      </w:r>
      <w:r w:rsidR="00341899">
        <w:rPr>
          <w:rFonts w:ascii="Times New Roman" w:hAnsi="Times New Roman" w:cs="Times New Roman"/>
          <w:sz w:val="28"/>
          <w:szCs w:val="28"/>
        </w:rPr>
        <w:t>. Пример работы кнопки «Начать» показан ниже.</w:t>
      </w:r>
    </w:p>
    <w:p w:rsidR="00167587" w:rsidRPr="009425AF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1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Clear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67587" w:rsidRPr="009425AF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2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Clear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67587" w:rsidRPr="009425AF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listBox1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BeginUpdate(</w:t>
      </w:r>
      <w:proofErr w:type="gram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8129A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string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[</w:t>
      </w:r>
      <w:proofErr w:type="gram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] Strings 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richTextBox1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Text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Split(</w:t>
      </w:r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char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[] { </w:t>
      </w:r>
      <w:r w:rsidRPr="00167587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'\n'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167587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'\t'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167587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' '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}, </w:t>
      </w:r>
      <w:r w:rsidR="008129A7" w:rsidRP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r w:rsidRPr="00167587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StringSplitOptions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RemoveEmptyEntries</w:t>
      </w:r>
      <w:proofErr w:type="spell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proofErr w:type="gramStart"/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foreach</w:t>
      </w:r>
      <w:proofErr w:type="spellEnd"/>
      <w:proofErr w:type="gram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string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s </w:t>
      </w:r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in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Strings)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string</w:t>
      </w:r>
      <w:proofErr w:type="gram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Trim</w:t>
      </w:r>
      <w:proofErr w:type="spell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();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167587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String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Empty</w:t>
      </w:r>
      <w:proofErr w:type="spell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continue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(radioButton1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Checked) listBox1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Add(</w:t>
      </w:r>
      <w:proofErr w:type="spellStart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(radioButton2</w:t>
      </w:r>
      <w:r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Checked)</w:t>
      </w:r>
    </w:p>
    <w:p w:rsidR="00167587" w:rsidRPr="00167587" w:rsidRDefault="00A105BA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lastRenderedPageBreak/>
        <w:t xml:space="preserve">         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167587" w:rsidRPr="00167587" w:rsidRDefault="00A105BA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</w:t>
      </w: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ab/>
      </w:r>
      <w:proofErr w:type="gramStart"/>
      <w:r w:rsidR="00167587"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="00167587" w:rsidRPr="00167587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Regex</w:t>
      </w:r>
      <w:r w:rsidR="00167587"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IsMatch</w:t>
      </w:r>
      <w:proofErr w:type="spell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="00167587" w:rsidRPr="00167587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@"\d"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)) listBox1</w:t>
      </w:r>
      <w:r w:rsidR="00167587"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="00167587"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Add(</w:t>
      </w:r>
      <w:proofErr w:type="spellStart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);         </w:t>
      </w:r>
    </w:p>
    <w:p w:rsidR="00167587" w:rsidRPr="00167587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="00A105B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167587" w:rsidRPr="00167587" w:rsidRDefault="00A105BA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</w:t>
      </w:r>
      <w:proofErr w:type="gramStart"/>
      <w:r w:rsidR="00167587"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(radioButton3</w:t>
      </w:r>
      <w:r w:rsidR="00167587"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Checked)</w:t>
      </w:r>
    </w:p>
    <w:p w:rsidR="00167587" w:rsidRPr="00167587" w:rsidRDefault="00A105BA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167587" w:rsidRPr="00167587" w:rsidRDefault="00A105BA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</w:t>
      </w: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ab/>
      </w:r>
      <w:proofErr w:type="gramStart"/>
      <w:r w:rsidR="00167587" w:rsidRPr="00167587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="00167587" w:rsidRPr="00167587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Regex</w:t>
      </w:r>
      <w:r w:rsidR="00167587"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IsMatch</w:t>
      </w:r>
      <w:proofErr w:type="spell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="00167587" w:rsidRPr="00167587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@"\w+@\w+\.\w+"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)) listBox1</w:t>
      </w:r>
      <w:r w:rsidR="00167587"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="00167587" w:rsidRPr="00167587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Add(</w:t>
      </w:r>
      <w:proofErr w:type="spellStart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</w:t>
      </w:r>
      <w:proofErr w:type="spellEnd"/>
      <w:r w:rsidR="00167587" w:rsidRPr="0016758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67587" w:rsidRPr="00161512" w:rsidRDefault="00A105BA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</w:t>
      </w:r>
      <w:r w:rsidR="00167587"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}</w:t>
      </w:r>
    </w:p>
    <w:p w:rsidR="00167587" w:rsidRPr="00161512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}</w:t>
      </w:r>
    </w:p>
    <w:p w:rsidR="00167587" w:rsidRPr="00161512" w:rsidRDefault="0016758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</w:p>
    <w:p w:rsidR="00341899" w:rsidRPr="00161512" w:rsidRDefault="00167587" w:rsidP="0091570A">
      <w:pPr>
        <w:shd w:val="clear" w:color="auto" w:fill="000000" w:themeFill="text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proofErr w:type="gramStart"/>
      <w:r w:rsidRPr="00A105B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</w:t>
      </w:r>
      <w:proofErr w:type="spellEnd"/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1</w:t>
      </w:r>
      <w:r w:rsidRPr="00161512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proofErr w:type="spellStart"/>
      <w:r w:rsidRPr="00A105B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EndUpdate</w:t>
      </w:r>
      <w:proofErr w:type="spellEnd"/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341899" w:rsidRDefault="00114823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14823">
        <w:rPr>
          <w:rFonts w:ascii="Times New Roman" w:hAnsi="Times New Roman" w:cs="Times New Roman"/>
          <w:sz w:val="28"/>
          <w:szCs w:val="28"/>
        </w:rPr>
        <w:t>б</w:t>
      </w:r>
      <w:r w:rsidRPr="00161512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Кнопки</w:t>
      </w:r>
      <w:r w:rsidRPr="00161512">
        <w:rPr>
          <w:rFonts w:ascii="Times New Roman" w:hAnsi="Times New Roman" w:cs="Times New Roman"/>
          <w:sz w:val="28"/>
          <w:szCs w:val="28"/>
        </w:rPr>
        <w:t xml:space="preserve"> «</w:t>
      </w:r>
      <w:r>
        <w:rPr>
          <w:rFonts w:ascii="Times New Roman" w:hAnsi="Times New Roman" w:cs="Times New Roman"/>
          <w:sz w:val="28"/>
          <w:szCs w:val="28"/>
        </w:rPr>
        <w:t>Выход</w:t>
      </w:r>
      <w:r w:rsidRPr="00161512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" w:hAnsi="Times New Roman" w:cs="Times New Roman"/>
          <w:sz w:val="28"/>
          <w:szCs w:val="28"/>
        </w:rPr>
        <w:t>Сброс</w:t>
      </w:r>
      <w:r w:rsidRPr="00161512">
        <w:rPr>
          <w:rFonts w:ascii="Times New Roman" w:hAnsi="Times New Roman" w:cs="Times New Roman"/>
          <w:sz w:val="28"/>
          <w:szCs w:val="28"/>
        </w:rPr>
        <w:t>», «</w:t>
      </w:r>
      <w:r>
        <w:rPr>
          <w:rFonts w:ascii="Times New Roman" w:hAnsi="Times New Roman" w:cs="Times New Roman"/>
          <w:sz w:val="28"/>
          <w:szCs w:val="28"/>
        </w:rPr>
        <w:t>Очистить</w:t>
      </w:r>
      <w:r w:rsidRPr="00161512">
        <w:rPr>
          <w:rFonts w:ascii="Times New Roman" w:hAnsi="Times New Roman" w:cs="Times New Roman"/>
          <w:sz w:val="28"/>
          <w:szCs w:val="28"/>
        </w:rPr>
        <w:t xml:space="preserve">». </w:t>
      </w:r>
      <w:r>
        <w:rPr>
          <w:rFonts w:ascii="Times New Roman" w:hAnsi="Times New Roman" w:cs="Times New Roman"/>
          <w:sz w:val="28"/>
          <w:szCs w:val="28"/>
        </w:rPr>
        <w:t>Запрограммируйте</w:t>
      </w:r>
      <w:r w:rsidRPr="001615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кнопку «Выход» соответственно для закрытия приложения. «Сброс» означает, что наша форма должна вернуться к первоначальному виду, т.е. нужно очистить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Pr="00114823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 xml:space="preserve">ы (метод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Pr="0011482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Items</w:t>
      </w:r>
      <w:r w:rsidRPr="00114823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Clear</w:t>
      </w:r>
      <w:r>
        <w:rPr>
          <w:rFonts w:ascii="Times New Roman" w:hAnsi="Times New Roman" w:cs="Times New Roman"/>
          <w:sz w:val="28"/>
          <w:szCs w:val="28"/>
        </w:rPr>
        <w:t xml:space="preserve">()), поле </w:t>
      </w:r>
      <w:r>
        <w:rPr>
          <w:rFonts w:ascii="Times New Roman" w:hAnsi="Times New Roman" w:cs="Times New Roman"/>
          <w:sz w:val="28"/>
          <w:szCs w:val="28"/>
          <w:lang w:val="en-US"/>
        </w:rPr>
        <w:t>Text</w:t>
      </w:r>
      <w:r w:rsidRPr="001148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RichTextBox</w:t>
      </w:r>
      <w:proofErr w:type="spellEnd"/>
      <w:r w:rsidRPr="00114823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 w:rsidRPr="001148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и</w:t>
      </w:r>
      <w:r w:rsidRPr="00114823"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TextBox</w:t>
      </w:r>
      <w:proofErr w:type="spellEnd"/>
      <w:r w:rsidRPr="00114823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  <w:lang w:val="en-US"/>
        </w:rPr>
        <w:t>a</w:t>
      </w:r>
      <w:r>
        <w:rPr>
          <w:rFonts w:ascii="Times New Roman" w:hAnsi="Times New Roman" w:cs="Times New Roman"/>
          <w:sz w:val="28"/>
          <w:szCs w:val="28"/>
        </w:rPr>
        <w:t xml:space="preserve">, установить изначальное состояние свойства </w:t>
      </w:r>
      <w:r>
        <w:rPr>
          <w:rFonts w:ascii="Times New Roman" w:hAnsi="Times New Roman" w:cs="Times New Roman"/>
          <w:sz w:val="28"/>
          <w:szCs w:val="28"/>
          <w:lang w:val="en-US"/>
        </w:rPr>
        <w:t>Checked</w:t>
      </w:r>
      <w:r w:rsidRPr="001148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у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RadioButton</w:t>
      </w:r>
      <w:proofErr w:type="spellEnd"/>
      <w:r w:rsidRPr="001148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CheckBox</w:t>
      </w:r>
      <w:proofErr w:type="spellEnd"/>
      <w:r>
        <w:rPr>
          <w:rFonts w:ascii="Times New Roman" w:hAnsi="Times New Roman" w:cs="Times New Roman"/>
          <w:sz w:val="28"/>
          <w:szCs w:val="28"/>
        </w:rPr>
        <w:t>.</w:t>
      </w:r>
    </w:p>
    <w:p w:rsidR="008129A7" w:rsidRDefault="008129A7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14823" w:rsidRPr="00E1498D" w:rsidRDefault="00114823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>
        <w:rPr>
          <w:rFonts w:ascii="Times New Roman" w:hAnsi="Times New Roman" w:cs="Times New Roman"/>
          <w:sz w:val="28"/>
          <w:szCs w:val="28"/>
        </w:rPr>
        <w:t xml:space="preserve">в) «Поиск». Для поиска подстрок в строках, можно воспользоваться методом </w:t>
      </w:r>
      <w:r>
        <w:rPr>
          <w:rFonts w:ascii="Times New Roman" w:hAnsi="Times New Roman" w:cs="Times New Roman"/>
          <w:sz w:val="28"/>
          <w:szCs w:val="28"/>
          <w:lang w:val="en-US"/>
        </w:rPr>
        <w:t>Contains</w:t>
      </w:r>
      <w:r w:rsidRPr="00114823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класса </w:t>
      </w:r>
      <w:r>
        <w:rPr>
          <w:rFonts w:ascii="Times New Roman" w:hAnsi="Times New Roman" w:cs="Times New Roman"/>
          <w:sz w:val="28"/>
          <w:szCs w:val="28"/>
          <w:lang w:val="en-US"/>
        </w:rPr>
        <w:t>string</w:t>
      </w:r>
      <w:r>
        <w:rPr>
          <w:rFonts w:ascii="Times New Roman" w:hAnsi="Times New Roman" w:cs="Times New Roman"/>
          <w:sz w:val="28"/>
          <w:szCs w:val="28"/>
        </w:rPr>
        <w:t>. Пример</w:t>
      </w:r>
      <w:r w:rsidRPr="00E149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работы</w:t>
      </w:r>
      <w:r w:rsidRPr="00E149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функции</w:t>
      </w:r>
      <w:r w:rsidRPr="00E1498D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поиска</w:t>
      </w:r>
      <w:r w:rsidRPr="00E1498D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1498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listBox3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Clear(</w:t>
      </w:r>
      <w:proofErr w:type="gram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string</w:t>
      </w:r>
      <w:proofErr w:type="gram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Find 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textBox1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Text;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(checkBox1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Checked)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foreach</w:t>
      </w:r>
      <w:proofErr w:type="spellEnd"/>
      <w:proofErr w:type="gram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string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String</w:t>
      </w:r>
      <w:proofErr w:type="spell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in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listBox1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Items)</w:t>
      </w:r>
    </w:p>
    <w:p w:rsidR="00114823" w:rsidRPr="00E1498D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r w:rsidRPr="00E1498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114823" w:rsidRPr="00D25F02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1498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D25F0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String</w:t>
      </w:r>
      <w:r w:rsidRPr="00D25F0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Contains</w:t>
      </w:r>
      <w:proofErr w:type="spellEnd"/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(Find)) listBox3</w:t>
      </w:r>
      <w:r w:rsidRPr="00D25F0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D25F0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Add(String);      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}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(checkBox2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Checked)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foreach</w:t>
      </w:r>
      <w:proofErr w:type="spellEnd"/>
      <w:proofErr w:type="gram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string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String</w:t>
      </w:r>
      <w:proofErr w:type="spell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in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listBox2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Items)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{</w:t>
      </w:r>
    </w:p>
    <w:p w:rsidR="00114823" w:rsidRP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114823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String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Contains</w:t>
      </w:r>
      <w:proofErr w:type="spellEnd"/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(Find)) listBox3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114823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Add(String);</w:t>
      </w:r>
    </w:p>
    <w:p w:rsidR="00114823" w:rsidRDefault="00114823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114823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}</w:t>
      </w:r>
    </w:p>
    <w:p w:rsidR="00114823" w:rsidRPr="00114823" w:rsidRDefault="00114823" w:rsidP="0091570A">
      <w:pPr>
        <w:shd w:val="clear" w:color="auto" w:fill="000000" w:themeFill="text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}</w:t>
      </w:r>
    </w:p>
    <w:p w:rsidR="00411F92" w:rsidRDefault="00411F9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B62F4" w:rsidRDefault="004B62F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62F4">
        <w:rPr>
          <w:rFonts w:ascii="Times New Roman" w:hAnsi="Times New Roman" w:cs="Times New Roman"/>
          <w:sz w:val="28"/>
          <w:szCs w:val="28"/>
        </w:rPr>
        <w:t>г)</w:t>
      </w:r>
      <w:r>
        <w:rPr>
          <w:rFonts w:ascii="Times New Roman" w:hAnsi="Times New Roman" w:cs="Times New Roman"/>
          <w:sz w:val="28"/>
          <w:szCs w:val="28"/>
        </w:rPr>
        <w:t xml:space="preserve"> Кнопки «Добавить» и «Удалить». При нажатии на кнопку добавить у нас должна открыться новая мод</w:t>
      </w:r>
      <w:r w:rsidR="000A61D0">
        <w:rPr>
          <w:rFonts w:ascii="Times New Roman" w:hAnsi="Times New Roman" w:cs="Times New Roman"/>
          <w:sz w:val="28"/>
          <w:szCs w:val="28"/>
        </w:rPr>
        <w:t>а</w:t>
      </w:r>
      <w:r>
        <w:rPr>
          <w:rFonts w:ascii="Times New Roman" w:hAnsi="Times New Roman" w:cs="Times New Roman"/>
          <w:sz w:val="28"/>
          <w:szCs w:val="28"/>
        </w:rPr>
        <w:t>льная форма (</w:t>
      </w:r>
      <w:r w:rsidR="000A61D0">
        <w:rPr>
          <w:rFonts w:ascii="Times New Roman" w:hAnsi="Times New Roman" w:cs="Times New Roman"/>
          <w:sz w:val="28"/>
          <w:szCs w:val="28"/>
        </w:rPr>
        <w:t>модальная</w:t>
      </w:r>
      <w:r>
        <w:rPr>
          <w:rFonts w:ascii="Times New Roman" w:hAnsi="Times New Roman" w:cs="Times New Roman"/>
          <w:sz w:val="28"/>
          <w:szCs w:val="28"/>
        </w:rPr>
        <w:t>, значит, что пока она открыта, мы не можем взаимодействовать с основной формой). Чтобы создать новую форму, нужно в Обозревателе решений нажать правой кнопкой на наш проект и: Добавить –</w:t>
      </w:r>
      <w:r w:rsidRPr="004B62F4">
        <w:rPr>
          <w:rFonts w:ascii="Times New Roman" w:hAnsi="Times New Roman" w:cs="Times New Roman"/>
          <w:sz w:val="28"/>
          <w:szCs w:val="28"/>
        </w:rPr>
        <w:t xml:space="preserve">&gt; </w:t>
      </w:r>
      <w:r>
        <w:rPr>
          <w:rFonts w:ascii="Times New Roman" w:hAnsi="Times New Roman" w:cs="Times New Roman"/>
          <w:sz w:val="28"/>
          <w:szCs w:val="28"/>
        </w:rPr>
        <w:t>Создать элемент</w:t>
      </w:r>
      <w:proofErr w:type="gramStart"/>
      <w:r>
        <w:rPr>
          <w:rFonts w:ascii="Times New Roman" w:hAnsi="Times New Roman" w:cs="Times New Roman"/>
          <w:sz w:val="28"/>
          <w:szCs w:val="28"/>
        </w:rPr>
        <w:t xml:space="preserve">.., 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где в открывшемся окне выбираем «Форма </w:t>
      </w:r>
      <w:r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4B62F4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  <w:lang w:val="en-US"/>
        </w:rPr>
        <w:t>Forms</w:t>
      </w:r>
      <w:r>
        <w:rPr>
          <w:rFonts w:ascii="Times New Roman" w:hAnsi="Times New Roman" w:cs="Times New Roman"/>
          <w:sz w:val="28"/>
          <w:szCs w:val="28"/>
        </w:rPr>
        <w:t>». Данная форма должна выглядеть примерно так:</w:t>
      </w:r>
    </w:p>
    <w:p w:rsidR="004B62F4" w:rsidRDefault="004B62F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18FD1C6E" wp14:editId="41385D16">
            <wp:extent cx="2752725" cy="2057400"/>
            <wp:effectExtent l="0" t="0" r="9525" b="0"/>
            <wp:docPr id="33" name="Рисунок 3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Снимок3.JPG"/>
                    <pic:cNvPicPr/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2752725" cy="2057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62F4" w:rsidRDefault="00131A69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3. Пример интерфейса второй формы Приложения</w:t>
      </w:r>
    </w:p>
    <w:p w:rsidR="004B62F4" w:rsidRDefault="004B62F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Для того</w:t>
      </w:r>
      <w:proofErr w:type="gramStart"/>
      <w:r>
        <w:rPr>
          <w:rFonts w:ascii="Times New Roman" w:hAnsi="Times New Roman" w:cs="Times New Roman"/>
          <w:sz w:val="28"/>
          <w:szCs w:val="28"/>
        </w:rPr>
        <w:t>,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чтобы связать две формы нужно в обработчике для кнопки «Добавить»</w:t>
      </w:r>
      <w:r w:rsidR="00950D22">
        <w:rPr>
          <w:rFonts w:ascii="Times New Roman" w:hAnsi="Times New Roman" w:cs="Times New Roman"/>
          <w:sz w:val="28"/>
          <w:szCs w:val="28"/>
        </w:rPr>
        <w:t xml:space="preserve"> (которая находится в ГЛАВНОЙ ФОРМЕ)</w:t>
      </w:r>
      <w:r>
        <w:rPr>
          <w:rFonts w:ascii="Times New Roman" w:hAnsi="Times New Roman" w:cs="Times New Roman"/>
          <w:sz w:val="28"/>
          <w:szCs w:val="28"/>
        </w:rPr>
        <w:t xml:space="preserve"> вписать такой код:</w:t>
      </w:r>
    </w:p>
    <w:p w:rsidR="004B62F4" w:rsidRPr="004B62F4" w:rsidRDefault="00411F9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4EC9B0"/>
          <w:sz w:val="19"/>
          <w:szCs w:val="19"/>
          <w:highlight w:val="black"/>
        </w:rPr>
        <w:t xml:space="preserve">            </w:t>
      </w:r>
      <w:r w:rsidR="004B62F4" w:rsidRPr="004B62F4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Form2</w:t>
      </w:r>
      <w:r w:rsidR="004B62F4"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="004B62F4"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AddRec</w:t>
      </w:r>
      <w:proofErr w:type="spellEnd"/>
      <w:r w:rsidR="004B62F4"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="004B62F4" w:rsidRPr="004B62F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="004B62F4"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="004B62F4" w:rsidRPr="004B62F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="004B62F4"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gramStart"/>
      <w:r w:rsidR="004B62F4" w:rsidRPr="004B62F4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Form2</w:t>
      </w:r>
      <w:r w:rsidR="004B62F4"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="004B62F4"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62F4" w:rsidRPr="004B62F4" w:rsidRDefault="004B62F4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62F4" w:rsidRPr="004B62F4" w:rsidRDefault="004B62F4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AddRec</w:t>
      </w:r>
      <w:r w:rsidRPr="004B62F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Owner</w:t>
      </w:r>
      <w:proofErr w:type="spellEnd"/>
      <w:r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4B62F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4B62F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62F4" w:rsidRPr="004B62F4" w:rsidRDefault="004B62F4" w:rsidP="0091570A">
      <w:pPr>
        <w:shd w:val="clear" w:color="auto" w:fill="000000" w:themeFill="text1"/>
        <w:jc w:val="both"/>
        <w:rPr>
          <w:rFonts w:ascii="Times New Roman" w:hAnsi="Times New Roman" w:cs="Times New Roman"/>
          <w:sz w:val="28"/>
          <w:szCs w:val="28"/>
        </w:rPr>
      </w:pPr>
      <w:r w:rsidRPr="004B62F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>
        <w:rPr>
          <w:rFonts w:ascii="Consolas" w:hAnsi="Consolas" w:cs="Consolas"/>
          <w:color w:val="DCDCDC"/>
          <w:sz w:val="19"/>
          <w:szCs w:val="19"/>
          <w:highlight w:val="black"/>
        </w:rPr>
        <w:t>AddRec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ShowDialog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4B62F4" w:rsidRDefault="004B62F4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первой строке, мы создали объект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AddRec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т.е. создали форму. Далее, нам необходимо указать, что «родителем» этой новой формы является наша главная форма (свойство </w:t>
      </w:r>
      <w:r>
        <w:rPr>
          <w:rFonts w:ascii="Times New Roman" w:hAnsi="Times New Roman" w:cs="Times New Roman"/>
          <w:sz w:val="28"/>
          <w:szCs w:val="28"/>
          <w:lang w:val="en-US"/>
        </w:rPr>
        <w:t>Owner</w:t>
      </w:r>
      <w:r w:rsidRPr="004B62F4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. Затем мы соответственно открываем созданную форму</w:t>
      </w:r>
      <w:r w:rsidR="00950D22">
        <w:rPr>
          <w:rFonts w:ascii="Times New Roman" w:hAnsi="Times New Roman" w:cs="Times New Roman"/>
          <w:sz w:val="28"/>
          <w:szCs w:val="28"/>
        </w:rPr>
        <w:t xml:space="preserve">, используя метод </w:t>
      </w:r>
      <w:proofErr w:type="spellStart"/>
      <w:r w:rsidR="00950D22">
        <w:rPr>
          <w:rFonts w:ascii="Times New Roman" w:hAnsi="Times New Roman" w:cs="Times New Roman"/>
          <w:sz w:val="28"/>
          <w:szCs w:val="28"/>
          <w:lang w:val="en-US"/>
        </w:rPr>
        <w:t>ShowDialog</w:t>
      </w:r>
      <w:proofErr w:type="spellEnd"/>
      <w:r w:rsidR="00950D22" w:rsidRPr="00950D22">
        <w:rPr>
          <w:rFonts w:ascii="Times New Roman" w:hAnsi="Times New Roman" w:cs="Times New Roman"/>
          <w:sz w:val="28"/>
          <w:szCs w:val="28"/>
        </w:rPr>
        <w:t xml:space="preserve">, </w:t>
      </w:r>
      <w:r w:rsidR="00950D22">
        <w:rPr>
          <w:rFonts w:ascii="Times New Roman" w:hAnsi="Times New Roman" w:cs="Times New Roman"/>
          <w:sz w:val="28"/>
          <w:szCs w:val="28"/>
        </w:rPr>
        <w:t>который собственно и делает эту форму модульной.</w:t>
      </w:r>
    </w:p>
    <w:p w:rsidR="00950D22" w:rsidRDefault="00950D22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Теперь, в форме 2, создайте обработчик нажатия на кнопку «Добавить» и пропишите такой код:</w:t>
      </w:r>
    </w:p>
    <w:p w:rsidR="00950D22" w:rsidRPr="00950D22" w:rsidRDefault="008129A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61512">
        <w:rPr>
          <w:rFonts w:ascii="Consolas" w:hAnsi="Consolas" w:cs="Consolas"/>
          <w:color w:val="4EC9B0"/>
          <w:sz w:val="19"/>
          <w:szCs w:val="19"/>
          <w:highlight w:val="black"/>
        </w:rPr>
        <w:t xml:space="preserve">  </w:t>
      </w:r>
      <w:r w:rsidRPr="00161512">
        <w:rPr>
          <w:rFonts w:ascii="Consolas" w:hAnsi="Consolas" w:cs="Consolas"/>
          <w:color w:val="4EC9B0"/>
          <w:sz w:val="19"/>
          <w:szCs w:val="19"/>
          <w:highlight w:val="black"/>
        </w:rPr>
        <w:tab/>
        <w:t xml:space="preserve">     </w:t>
      </w:r>
      <w:r w:rsidR="00950D22" w:rsidRPr="00950D22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Form1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Main </w:t>
      </w:r>
      <w:r w:rsidR="00950D22"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="00950D22"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="00950D22"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Owner</w:t>
      </w:r>
      <w:proofErr w:type="spellEnd"/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="00950D22"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as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="00950D22" w:rsidRPr="00950D22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Form1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950D22" w:rsidRPr="00950D22" w:rsidRDefault="00950D2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950D22" w:rsidRPr="00950D22" w:rsidRDefault="00950D2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(textBox1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Text 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!=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50D22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""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950D22" w:rsidRPr="00950D22" w:rsidRDefault="00950D2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8129A7" w:rsidRDefault="00950D2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radioButton1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Checked 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true</w:t>
      </w:r>
      <w:r w:rsid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  </w:t>
      </w:r>
    </w:p>
    <w:p w:rsidR="00950D22" w:rsidRPr="00950D22" w:rsidRDefault="008129A7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129A7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</w:t>
      </w:r>
      <w:proofErr w:type="gramStart"/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Main</w:t>
      </w:r>
      <w:r w:rsidR="00950D22"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listBox1</w:t>
      </w:r>
      <w:r w:rsidR="00950D22"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="00950D22"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Add(</w:t>
      </w:r>
      <w:proofErr w:type="gramEnd"/>
      <w:r w:rsidR="00950D22"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="00950D22"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textBox1</w:t>
      </w:r>
      <w:r w:rsidR="00950D22"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="00950D22"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Text);</w:t>
      </w:r>
    </w:p>
    <w:p w:rsidR="00950D22" w:rsidRPr="00950D22" w:rsidRDefault="00950D2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else</w:t>
      </w:r>
      <w:proofErr w:type="gramEnd"/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Main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listBox2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Add(</w:t>
      </w:r>
      <w:r w:rsidRPr="00950D22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textBox1</w:t>
      </w:r>
      <w:r w:rsidRPr="00950D2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Text);</w:t>
      </w:r>
    </w:p>
    <w:p w:rsidR="00950D22" w:rsidRPr="00950D22" w:rsidRDefault="00950D2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950D22" w:rsidRDefault="00950D22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950D2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this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Close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950D22" w:rsidRPr="00950D22" w:rsidRDefault="00950D22" w:rsidP="0091570A">
      <w:pPr>
        <w:shd w:val="clear" w:color="auto" w:fill="000000" w:themeFill="text1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}</w:t>
      </w:r>
    </w:p>
    <w:p w:rsidR="00950D22" w:rsidRDefault="00950D22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В первой строке, мы создаём объект </w:t>
      </w:r>
      <w:r>
        <w:rPr>
          <w:rFonts w:ascii="Times New Roman" w:hAnsi="Times New Roman" w:cs="Times New Roman"/>
          <w:sz w:val="28"/>
          <w:szCs w:val="28"/>
          <w:lang w:val="en-US"/>
        </w:rPr>
        <w:t>Main</w:t>
      </w:r>
      <w:r>
        <w:rPr>
          <w:rFonts w:ascii="Times New Roman" w:hAnsi="Times New Roman" w:cs="Times New Roman"/>
          <w:sz w:val="28"/>
          <w:szCs w:val="28"/>
        </w:rPr>
        <w:t xml:space="preserve"> класса </w:t>
      </w:r>
      <w:r>
        <w:rPr>
          <w:rFonts w:ascii="Times New Roman" w:hAnsi="Times New Roman" w:cs="Times New Roman"/>
          <w:sz w:val="28"/>
          <w:szCs w:val="28"/>
          <w:lang w:val="en-US"/>
        </w:rPr>
        <w:t>Form</w:t>
      </w:r>
      <w:r w:rsidRPr="00950D22">
        <w:rPr>
          <w:rFonts w:ascii="Times New Roman" w:hAnsi="Times New Roman" w:cs="Times New Roman"/>
          <w:sz w:val="28"/>
          <w:szCs w:val="28"/>
        </w:rPr>
        <w:t>1</w:t>
      </w:r>
      <w:r w:rsidR="000A61D0">
        <w:rPr>
          <w:rFonts w:ascii="Times New Roman" w:hAnsi="Times New Roman" w:cs="Times New Roman"/>
          <w:sz w:val="28"/>
          <w:szCs w:val="28"/>
        </w:rPr>
        <w:t xml:space="preserve"> </w:t>
      </w:r>
      <w:r w:rsidRPr="00950D22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наша основная форма) и указываем, что </w:t>
      </w:r>
      <w:r>
        <w:rPr>
          <w:rFonts w:ascii="Times New Roman" w:hAnsi="Times New Roman" w:cs="Times New Roman"/>
          <w:sz w:val="28"/>
          <w:szCs w:val="28"/>
          <w:lang w:val="en-US"/>
        </w:rPr>
        <w:t>Main</w:t>
      </w:r>
      <w:r>
        <w:rPr>
          <w:rFonts w:ascii="Times New Roman" w:hAnsi="Times New Roman" w:cs="Times New Roman"/>
          <w:sz w:val="28"/>
          <w:szCs w:val="28"/>
        </w:rPr>
        <w:t xml:space="preserve">, и есть «родитель» формы 2. Наконец, мы связали наши формы, но подобная связка позволит им взаимодействовать только при условии, что мы «откроем» необходимые поля. Для этого, опять же, в Обозревателе решений откройте файл </w:t>
      </w:r>
      <w:r>
        <w:rPr>
          <w:rFonts w:ascii="Times New Roman" w:hAnsi="Times New Roman" w:cs="Times New Roman"/>
          <w:sz w:val="28"/>
          <w:szCs w:val="28"/>
          <w:lang w:val="en-US"/>
        </w:rPr>
        <w:t>Form</w:t>
      </w:r>
      <w:r w:rsidRPr="00950D22">
        <w:rPr>
          <w:rFonts w:ascii="Times New Roman" w:hAnsi="Times New Roman" w:cs="Times New Roman"/>
          <w:sz w:val="28"/>
          <w:szCs w:val="28"/>
        </w:rPr>
        <w:t>1.</w:t>
      </w:r>
      <w:r>
        <w:rPr>
          <w:rFonts w:ascii="Times New Roman" w:hAnsi="Times New Roman" w:cs="Times New Roman"/>
          <w:sz w:val="28"/>
          <w:szCs w:val="28"/>
          <w:lang w:val="en-US"/>
        </w:rPr>
        <w:t>Designer</w:t>
      </w:r>
      <w:r w:rsidRPr="00950D22">
        <w:rPr>
          <w:rFonts w:ascii="Times New Roman" w:hAnsi="Times New Roman" w:cs="Times New Roman"/>
          <w:sz w:val="28"/>
          <w:szCs w:val="28"/>
        </w:rPr>
        <w:t>.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cs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найдите блок кода, где были созданы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Pr="00950D22">
        <w:rPr>
          <w:rFonts w:ascii="Times New Roman" w:hAnsi="Times New Roman" w:cs="Times New Roman"/>
          <w:sz w:val="28"/>
          <w:szCs w:val="28"/>
        </w:rPr>
        <w:t>’</w:t>
      </w:r>
      <w:r>
        <w:rPr>
          <w:rFonts w:ascii="Times New Roman" w:hAnsi="Times New Roman" w:cs="Times New Roman"/>
          <w:sz w:val="28"/>
          <w:szCs w:val="28"/>
        </w:rPr>
        <w:t xml:space="preserve">ы, и вместо </w:t>
      </w:r>
      <w:r>
        <w:rPr>
          <w:rFonts w:ascii="Times New Roman" w:hAnsi="Times New Roman" w:cs="Times New Roman"/>
          <w:sz w:val="28"/>
          <w:szCs w:val="28"/>
          <w:lang w:val="en-US"/>
        </w:rPr>
        <w:t>private</w:t>
      </w:r>
      <w:r w:rsidRPr="00950D22">
        <w:rPr>
          <w:rFonts w:ascii="Times New Roman" w:hAnsi="Times New Roman" w:cs="Times New Roman"/>
          <w:sz w:val="28"/>
          <w:szCs w:val="28"/>
        </w:rPr>
        <w:t xml:space="preserve">, </w:t>
      </w:r>
      <w:r>
        <w:rPr>
          <w:rFonts w:ascii="Times New Roman" w:hAnsi="Times New Roman" w:cs="Times New Roman"/>
          <w:sz w:val="28"/>
          <w:szCs w:val="28"/>
        </w:rPr>
        <w:t xml:space="preserve">присвойте им уровень доступа </w:t>
      </w:r>
      <w:r>
        <w:rPr>
          <w:rFonts w:ascii="Times New Roman" w:hAnsi="Times New Roman" w:cs="Times New Roman"/>
          <w:sz w:val="28"/>
          <w:szCs w:val="28"/>
          <w:lang w:val="en-US"/>
        </w:rPr>
        <w:t>public</w:t>
      </w:r>
      <w:r w:rsidRPr="00950D22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</w:rPr>
        <w:t xml:space="preserve"> Теперь мы можем из второй формы обращаться к спискам первой. Создайте обработчик для нажатия кнопки Отмена, которая закрывает Форму 2.</w:t>
      </w:r>
    </w:p>
    <w:p w:rsidR="00DF5BD1" w:rsidRPr="00DF5BD1" w:rsidRDefault="00DF5BD1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Кнопка «Удалить» позволит нам удалить выбранные строки из разделов. Целесообразно создать отдельную функцию, например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DeleteSelectedStrings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, в которую и передавать </w:t>
      </w:r>
      <w:proofErr w:type="gramStart"/>
      <w:r>
        <w:rPr>
          <w:rFonts w:ascii="Times New Roman" w:hAnsi="Times New Roman" w:cs="Times New Roman"/>
          <w:sz w:val="28"/>
          <w:szCs w:val="28"/>
        </w:rPr>
        <w:t>нужный</w:t>
      </w:r>
      <w:proofErr w:type="gramEnd"/>
      <w:r>
        <w:rPr>
          <w:rFonts w:ascii="Times New Roman" w:hAnsi="Times New Roman" w:cs="Times New Roman"/>
          <w:sz w:val="28"/>
          <w:szCs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="00431E9F">
        <w:rPr>
          <w:rFonts w:ascii="Times New Roman" w:hAnsi="Times New Roman" w:cs="Times New Roman"/>
          <w:sz w:val="28"/>
          <w:szCs w:val="28"/>
        </w:rPr>
        <w:t>, в зависимости от выбранного для удаления раздела</w:t>
      </w:r>
      <w:r>
        <w:rPr>
          <w:rFonts w:ascii="Times New Roman" w:hAnsi="Times New Roman" w:cs="Times New Roman"/>
          <w:sz w:val="28"/>
          <w:szCs w:val="28"/>
        </w:rPr>
        <w:t>:</w:t>
      </w:r>
    </w:p>
    <w:p w:rsidR="00DF5BD1" w:rsidRPr="00DF5BD1" w:rsidRDefault="00DF5BD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DF5BD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for</w:t>
      </w:r>
      <w:proofErr w:type="gramEnd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DF5BD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int</w:t>
      </w:r>
      <w:proofErr w:type="spellEnd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i 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Count</w:t>
      </w:r>
      <w:proofErr w:type="spellEnd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-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DF5BD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; i 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&gt;=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DF5BD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 i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--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DF5BD1" w:rsidRPr="00DF5BD1" w:rsidRDefault="00DF5BD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DF5BD1" w:rsidRPr="00DF5BD1" w:rsidRDefault="00DF5BD1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DF5BD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GetSelected</w:t>
      </w:r>
      <w:proofErr w:type="spellEnd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(i)) </w:t>
      </w:r>
      <w:proofErr w:type="spellStart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DF5BD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RemoveAt</w:t>
      </w:r>
      <w:proofErr w:type="spellEnd"/>
      <w:r w:rsidRPr="00DF5BD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(i);</w:t>
      </w:r>
    </w:p>
    <w:p w:rsidR="00DF5BD1" w:rsidRPr="00161512" w:rsidRDefault="00DF5BD1" w:rsidP="0091570A">
      <w:pPr>
        <w:shd w:val="clear" w:color="auto" w:fill="000000" w:themeFill="text1"/>
        <w:jc w:val="both"/>
        <w:rPr>
          <w:rFonts w:ascii="Times New Roman" w:hAnsi="Times New Roman" w:cs="Times New Roman"/>
          <w:sz w:val="28"/>
          <w:szCs w:val="28"/>
        </w:rPr>
      </w:pPr>
      <w:r w:rsidRPr="00161512">
        <w:rPr>
          <w:rFonts w:ascii="Consolas" w:hAnsi="Consolas" w:cs="Consolas"/>
          <w:color w:val="DCDCDC"/>
          <w:sz w:val="19"/>
          <w:szCs w:val="19"/>
          <w:highlight w:val="black"/>
        </w:rPr>
        <w:t>}</w:t>
      </w:r>
    </w:p>
    <w:p w:rsidR="00950D22" w:rsidRPr="00161512" w:rsidRDefault="00DF5BD1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DF5BD1">
        <w:rPr>
          <w:rFonts w:ascii="Times New Roman" w:hAnsi="Times New Roman" w:cs="Times New Roman"/>
          <w:sz w:val="28"/>
          <w:szCs w:val="28"/>
        </w:rPr>
        <w:t>д</w:t>
      </w:r>
      <w:r w:rsidRPr="00161512">
        <w:rPr>
          <w:rFonts w:ascii="Times New Roman" w:hAnsi="Times New Roman" w:cs="Times New Roman"/>
          <w:sz w:val="28"/>
          <w:szCs w:val="28"/>
        </w:rPr>
        <w:t xml:space="preserve">) </w:t>
      </w:r>
      <w:r>
        <w:rPr>
          <w:rFonts w:ascii="Times New Roman" w:hAnsi="Times New Roman" w:cs="Times New Roman"/>
          <w:sz w:val="28"/>
          <w:szCs w:val="28"/>
        </w:rPr>
        <w:t>Кнопки</w:t>
      </w:r>
      <w:r w:rsidRPr="001615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переноса</w:t>
      </w:r>
      <w:r w:rsidRPr="00161512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>строк</w:t>
      </w:r>
      <w:r w:rsidRPr="00161512">
        <w:rPr>
          <w:rFonts w:ascii="Times New Roman" w:hAnsi="Times New Roman" w:cs="Times New Roman"/>
          <w:sz w:val="28"/>
          <w:szCs w:val="28"/>
        </w:rPr>
        <w:t>.</w:t>
      </w:r>
    </w:p>
    <w:p w:rsidR="00DF5BD1" w:rsidRDefault="00DF5BD1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Для переноса строк из одного раздела в другой необходимо воспользоваться методом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Pr="00DF5BD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Items</w:t>
      </w:r>
      <w:r w:rsidRPr="00DF5BD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Add</w:t>
      </w:r>
      <w:r w:rsidRPr="00DF5BD1">
        <w:rPr>
          <w:rFonts w:ascii="Times New Roman" w:hAnsi="Times New Roman" w:cs="Times New Roman"/>
          <w:sz w:val="28"/>
          <w:szCs w:val="28"/>
        </w:rPr>
        <w:t>(</w:t>
      </w:r>
      <w:r>
        <w:rPr>
          <w:rFonts w:ascii="Times New Roman" w:hAnsi="Times New Roman" w:cs="Times New Roman"/>
          <w:sz w:val="28"/>
          <w:szCs w:val="28"/>
        </w:rPr>
        <w:t xml:space="preserve">строка из другого лист бокса), для обращения к отдельным строкам: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Pr="00DF5BD1">
        <w:rPr>
          <w:rFonts w:ascii="Times New Roman" w:hAnsi="Times New Roman" w:cs="Times New Roman"/>
          <w:sz w:val="28"/>
          <w:szCs w:val="28"/>
        </w:rPr>
        <w:t>.</w:t>
      </w:r>
      <w:r>
        <w:rPr>
          <w:rFonts w:ascii="Times New Roman" w:hAnsi="Times New Roman" w:cs="Times New Roman"/>
          <w:sz w:val="28"/>
          <w:szCs w:val="28"/>
          <w:lang w:val="en-US"/>
        </w:rPr>
        <w:t>Items</w:t>
      </w:r>
      <w:proofErr w:type="gramStart"/>
      <w:r>
        <w:rPr>
          <w:rFonts w:ascii="Times New Roman" w:hAnsi="Times New Roman" w:cs="Times New Roman"/>
          <w:sz w:val="28"/>
          <w:szCs w:val="28"/>
        </w:rPr>
        <w:t>.[</w:t>
      </w:r>
      <w:proofErr w:type="gramEnd"/>
      <w:r>
        <w:rPr>
          <w:rFonts w:ascii="Times New Roman" w:hAnsi="Times New Roman" w:cs="Times New Roman"/>
          <w:sz w:val="28"/>
          <w:szCs w:val="28"/>
        </w:rPr>
        <w:t>..].</w:t>
      </w:r>
      <w:r w:rsidRPr="00DF5BD1"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sz w:val="28"/>
          <w:szCs w:val="28"/>
        </w:rPr>
        <w:t xml:space="preserve">Не забудьте после переноса строки удалять строки из исходного раздела, методы </w:t>
      </w:r>
      <w:r>
        <w:rPr>
          <w:rFonts w:ascii="Times New Roman" w:hAnsi="Times New Roman" w:cs="Times New Roman"/>
          <w:sz w:val="28"/>
          <w:szCs w:val="28"/>
          <w:lang w:val="en-US"/>
        </w:rPr>
        <w:t>Remove</w:t>
      </w:r>
      <w:r w:rsidRPr="00DF5BD1">
        <w:rPr>
          <w:rFonts w:ascii="Times New Roman" w:hAnsi="Times New Roman" w:cs="Times New Roman"/>
          <w:sz w:val="28"/>
          <w:szCs w:val="28"/>
        </w:rPr>
        <w:t xml:space="preserve">() </w:t>
      </w:r>
      <w:r>
        <w:rPr>
          <w:rFonts w:ascii="Times New Roman" w:hAnsi="Times New Roman" w:cs="Times New Roman"/>
          <w:sz w:val="28"/>
          <w:szCs w:val="28"/>
        </w:rPr>
        <w:t xml:space="preserve">и </w:t>
      </w:r>
      <w:proofErr w:type="spellStart"/>
      <w:r>
        <w:rPr>
          <w:rFonts w:ascii="Times New Roman" w:hAnsi="Times New Roman" w:cs="Times New Roman"/>
          <w:sz w:val="28"/>
          <w:szCs w:val="28"/>
          <w:lang w:val="en-US"/>
        </w:rPr>
        <w:t>RemoveAt</w:t>
      </w:r>
      <w:proofErr w:type="spellEnd"/>
      <w:r w:rsidRPr="00DF5BD1">
        <w:rPr>
          <w:rFonts w:ascii="Times New Roman" w:hAnsi="Times New Roman" w:cs="Times New Roman"/>
          <w:sz w:val="28"/>
          <w:szCs w:val="28"/>
        </w:rPr>
        <w:t>()</w:t>
      </w:r>
      <w:r>
        <w:rPr>
          <w:rFonts w:ascii="Times New Roman" w:hAnsi="Times New Roman" w:cs="Times New Roman"/>
          <w:sz w:val="28"/>
          <w:szCs w:val="28"/>
        </w:rPr>
        <w:t>, в первый посылается в параметры объект, а во второй индекс нужной строки соответственно.</w:t>
      </w:r>
      <w:r w:rsidR="00431E9F" w:rsidRPr="00431E9F">
        <w:rPr>
          <w:rFonts w:ascii="Times New Roman" w:hAnsi="Times New Roman" w:cs="Times New Roman"/>
          <w:sz w:val="28"/>
          <w:szCs w:val="28"/>
        </w:rPr>
        <w:t xml:space="preserve"> </w:t>
      </w:r>
      <w:r w:rsidR="00431E9F">
        <w:rPr>
          <w:rFonts w:ascii="Times New Roman" w:hAnsi="Times New Roman" w:cs="Times New Roman"/>
          <w:sz w:val="28"/>
          <w:szCs w:val="28"/>
        </w:rPr>
        <w:t xml:space="preserve">Для обращения к выделенным строкам: </w:t>
      </w:r>
      <w:proofErr w:type="spellStart"/>
      <w:r w:rsidR="00431E9F">
        <w:rPr>
          <w:rFonts w:ascii="Times New Roman" w:hAnsi="Times New Roman" w:cs="Times New Roman"/>
          <w:sz w:val="28"/>
          <w:szCs w:val="28"/>
          <w:lang w:val="en-US"/>
        </w:rPr>
        <w:t>ListBox</w:t>
      </w:r>
      <w:proofErr w:type="spellEnd"/>
      <w:r w:rsidR="00431E9F" w:rsidRPr="00431E9F">
        <w:rPr>
          <w:rFonts w:ascii="Times New Roman" w:hAnsi="Times New Roman" w:cs="Times New Roman"/>
          <w:sz w:val="28"/>
          <w:szCs w:val="28"/>
        </w:rPr>
        <w:t>.</w:t>
      </w:r>
      <w:proofErr w:type="spellStart"/>
      <w:r w:rsidR="00431E9F">
        <w:rPr>
          <w:rFonts w:ascii="Times New Roman" w:hAnsi="Times New Roman" w:cs="Times New Roman"/>
          <w:sz w:val="28"/>
          <w:szCs w:val="28"/>
          <w:lang w:val="en-US"/>
        </w:rPr>
        <w:t>SelectedItems</w:t>
      </w:r>
      <w:proofErr w:type="spellEnd"/>
      <w:r w:rsidR="00431E9F" w:rsidRPr="00431E9F">
        <w:rPr>
          <w:rFonts w:ascii="Times New Roman" w:hAnsi="Times New Roman" w:cs="Times New Roman"/>
          <w:sz w:val="28"/>
          <w:szCs w:val="28"/>
        </w:rPr>
        <w:t xml:space="preserve">. </w:t>
      </w:r>
      <w:r w:rsidR="00431E9F">
        <w:rPr>
          <w:rFonts w:ascii="Times New Roman" w:hAnsi="Times New Roman" w:cs="Times New Roman"/>
          <w:sz w:val="28"/>
          <w:szCs w:val="28"/>
        </w:rPr>
        <w:t>Пример кода для переноса всей коллекции из первого списка во второй:</w:t>
      </w:r>
    </w:p>
    <w:p w:rsidR="00431E9F" w:rsidRPr="00431E9F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proofErr w:type="gramStart"/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ListBoxTo</w:t>
      </w:r>
      <w:r w:rsidRPr="00431E9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431E9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AddRange</w:t>
      </w:r>
      <w:proofErr w:type="spellEnd"/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ListBoxFrom</w:t>
      </w:r>
      <w:r w:rsidRPr="00431E9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proofErr w:type="spellEnd"/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31E9F" w:rsidRPr="00431E9F" w:rsidRDefault="00431E9F" w:rsidP="0091570A">
      <w:pPr>
        <w:shd w:val="clear" w:color="auto" w:fill="000000" w:themeFill="text1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>
        <w:rPr>
          <w:rFonts w:ascii="Consolas" w:hAnsi="Consolas" w:cs="Consolas"/>
          <w:color w:val="DCDCDC"/>
          <w:sz w:val="19"/>
          <w:szCs w:val="19"/>
          <w:highlight w:val="black"/>
        </w:rPr>
        <w:t>ListBoxFrom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Items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Clear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431E9F" w:rsidRPr="00431E9F" w:rsidRDefault="00431E9F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31E9F" w:rsidRDefault="00431E9F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Перенос выделенных строк:</w:t>
      </w:r>
    </w:p>
    <w:p w:rsidR="00431E9F" w:rsidRPr="00E1498D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proofErr w:type="gramStart"/>
      <w:r w:rsidRPr="00E1498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ListBoxTo</w:t>
      </w:r>
      <w:r w:rsidRPr="00E1498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1498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BeginUpdate</w:t>
      </w:r>
      <w:proofErr w:type="spellEnd"/>
      <w:r w:rsidRPr="00E1498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E1498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31E9F" w:rsidRPr="00E1498D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31E9F" w:rsidRPr="00431E9F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proofErr w:type="gramStart"/>
      <w:r w:rsidRPr="00431E9F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foreach</w:t>
      </w:r>
      <w:proofErr w:type="spellEnd"/>
      <w:proofErr w:type="gramEnd"/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431E9F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Item </w:t>
      </w:r>
      <w:r w:rsidRPr="00431E9F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in</w:t>
      </w:r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ListBoxFrom</w:t>
      </w:r>
      <w:r w:rsidRPr="00431E9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SelectedItems</w:t>
      </w:r>
      <w:proofErr w:type="spellEnd"/>
      <w:r w:rsidRPr="00431E9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31E9F" w:rsidRPr="00D25F02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431E9F" w:rsidRPr="00D25F02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ind w:firstLine="708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spellStart"/>
      <w:proofErr w:type="gramStart"/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ListBoxTo</w:t>
      </w:r>
      <w:r w:rsidRPr="00D25F0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Items</w:t>
      </w:r>
      <w:r w:rsidRPr="00D25F02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Add</w:t>
      </w:r>
      <w:proofErr w:type="spellEnd"/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Item);</w:t>
      </w:r>
    </w:p>
    <w:p w:rsidR="00431E9F" w:rsidRPr="00D25F02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431E9F" w:rsidRPr="00D25F02" w:rsidRDefault="00431E9F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31E9F" w:rsidRPr="00A105BA" w:rsidRDefault="00431E9F" w:rsidP="0091570A">
      <w:pPr>
        <w:shd w:val="clear" w:color="auto" w:fill="000000" w:themeFill="text1"/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ListBoxTo</w:t>
      </w:r>
      <w:r w:rsidRPr="00A105B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D25F02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EndUpdate</w:t>
      </w:r>
      <w:proofErr w:type="spellEnd"/>
      <w:r w:rsidRPr="00A105B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A105B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DA51F3" w:rsidRPr="00A105BA" w:rsidRDefault="00431E9F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A105BA">
        <w:rPr>
          <w:rFonts w:ascii="Times New Roman" w:hAnsi="Times New Roman" w:cs="Times New Roman"/>
          <w:sz w:val="28"/>
          <w:szCs w:val="28"/>
          <w:lang w:val="en-US"/>
        </w:rPr>
        <w:tab/>
      </w:r>
    </w:p>
    <w:p w:rsidR="00431E9F" w:rsidRPr="00DA51F3" w:rsidRDefault="00431E9F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</w:t>
      </w:r>
      <w:r w:rsidRPr="00BF45AD">
        <w:rPr>
          <w:rFonts w:ascii="Times New Roman" w:hAnsi="Times New Roman" w:cs="Times New Roman"/>
          <w:sz w:val="28"/>
          <w:szCs w:val="28"/>
          <w:lang w:val="en-US"/>
        </w:rPr>
        <w:t>) «</w:t>
      </w:r>
      <w:r>
        <w:rPr>
          <w:rFonts w:ascii="Times New Roman" w:hAnsi="Times New Roman" w:cs="Times New Roman"/>
          <w:sz w:val="28"/>
          <w:szCs w:val="28"/>
        </w:rPr>
        <w:t>Сортировать</w:t>
      </w:r>
      <w:r w:rsidRPr="00BF45AD">
        <w:rPr>
          <w:rFonts w:ascii="Times New Roman" w:hAnsi="Times New Roman" w:cs="Times New Roman"/>
          <w:sz w:val="28"/>
          <w:szCs w:val="28"/>
          <w:lang w:val="en-US"/>
        </w:rPr>
        <w:t xml:space="preserve">». </w:t>
      </w:r>
      <w:r>
        <w:rPr>
          <w:rFonts w:ascii="Times New Roman" w:hAnsi="Times New Roman" w:cs="Times New Roman"/>
          <w:sz w:val="28"/>
          <w:szCs w:val="28"/>
        </w:rPr>
        <w:t xml:space="preserve">Напишите самостоятельно функции для сортировки разделов с помощью любых вам известных алгоритмов сортировки. </w:t>
      </w:r>
      <w:r w:rsidR="00DA51F3">
        <w:rPr>
          <w:rFonts w:ascii="Times New Roman" w:hAnsi="Times New Roman" w:cs="Times New Roman"/>
          <w:i/>
          <w:sz w:val="28"/>
          <w:szCs w:val="28"/>
        </w:rPr>
        <w:t>Подсказка</w:t>
      </w:r>
      <w:r w:rsidRPr="00431E9F">
        <w:rPr>
          <w:rFonts w:ascii="Times New Roman" w:hAnsi="Times New Roman" w:cs="Times New Roman"/>
          <w:i/>
          <w:sz w:val="28"/>
          <w:szCs w:val="28"/>
        </w:rPr>
        <w:t>:</w:t>
      </w:r>
      <w:r>
        <w:rPr>
          <w:rFonts w:ascii="Times New Roman" w:hAnsi="Times New Roman" w:cs="Times New Roman"/>
          <w:i/>
          <w:sz w:val="28"/>
          <w:szCs w:val="28"/>
        </w:rPr>
        <w:t xml:space="preserve"> у </w:t>
      </w:r>
      <w:proofErr w:type="spellStart"/>
      <w:r>
        <w:rPr>
          <w:rFonts w:ascii="Times New Roman" w:hAnsi="Times New Roman" w:cs="Times New Roman"/>
          <w:i/>
          <w:sz w:val="28"/>
          <w:szCs w:val="28"/>
          <w:lang w:val="en-US"/>
        </w:rPr>
        <w:t>ListBox</w:t>
      </w:r>
      <w:proofErr w:type="spellEnd"/>
      <w:r w:rsidRPr="00431E9F">
        <w:rPr>
          <w:rFonts w:ascii="Times New Roman" w:hAnsi="Times New Roman" w:cs="Times New Roman"/>
          <w:i/>
          <w:sz w:val="28"/>
          <w:szCs w:val="28"/>
        </w:rPr>
        <w:t>’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a</w:t>
      </w:r>
      <w:r w:rsidRPr="00431E9F">
        <w:rPr>
          <w:rFonts w:ascii="Times New Roman" w:hAnsi="Times New Roman" w:cs="Times New Roman"/>
          <w:i/>
          <w:sz w:val="28"/>
          <w:szCs w:val="28"/>
        </w:rPr>
        <w:t xml:space="preserve"> </w:t>
      </w:r>
      <w:r>
        <w:rPr>
          <w:rFonts w:ascii="Times New Roman" w:hAnsi="Times New Roman" w:cs="Times New Roman"/>
          <w:i/>
          <w:sz w:val="28"/>
          <w:szCs w:val="28"/>
        </w:rPr>
        <w:t xml:space="preserve">есть свойство </w:t>
      </w:r>
      <w:r>
        <w:rPr>
          <w:rFonts w:ascii="Times New Roman" w:hAnsi="Times New Roman" w:cs="Times New Roman"/>
          <w:i/>
          <w:sz w:val="28"/>
          <w:szCs w:val="28"/>
          <w:lang w:val="en-US"/>
        </w:rPr>
        <w:t>Sort</w:t>
      </w:r>
      <w:r w:rsidRPr="00431E9F">
        <w:rPr>
          <w:rFonts w:ascii="Times New Roman" w:hAnsi="Times New Roman" w:cs="Times New Roman"/>
          <w:i/>
          <w:sz w:val="28"/>
          <w:szCs w:val="28"/>
        </w:rPr>
        <w:t xml:space="preserve">, </w:t>
      </w:r>
      <w:r>
        <w:rPr>
          <w:rFonts w:ascii="Times New Roman" w:hAnsi="Times New Roman" w:cs="Times New Roman"/>
          <w:i/>
          <w:sz w:val="28"/>
          <w:szCs w:val="28"/>
        </w:rPr>
        <w:t xml:space="preserve">которое располагает элементы списка в алфавитном порядке. Для реализации сортировок «по убыванию» можно перенести все элементы списка в </w:t>
      </w:r>
      <w:r w:rsidR="00DA51F3">
        <w:rPr>
          <w:rFonts w:ascii="Times New Roman" w:hAnsi="Times New Roman" w:cs="Times New Roman"/>
          <w:i/>
          <w:sz w:val="28"/>
          <w:szCs w:val="28"/>
        </w:rPr>
        <w:t xml:space="preserve">некий массив, у которого есть метод </w:t>
      </w:r>
      <w:r w:rsidR="00DA51F3">
        <w:rPr>
          <w:rFonts w:ascii="Times New Roman" w:hAnsi="Times New Roman" w:cs="Times New Roman"/>
          <w:i/>
          <w:sz w:val="28"/>
          <w:szCs w:val="28"/>
          <w:lang w:val="en-US"/>
        </w:rPr>
        <w:t>Reverse</w:t>
      </w:r>
      <w:r w:rsidR="00DA51F3" w:rsidRPr="00DA51F3">
        <w:rPr>
          <w:rFonts w:ascii="Times New Roman" w:hAnsi="Times New Roman" w:cs="Times New Roman"/>
          <w:i/>
          <w:sz w:val="28"/>
          <w:szCs w:val="28"/>
        </w:rPr>
        <w:t>()</w:t>
      </w:r>
      <w:r w:rsidR="00DA51F3">
        <w:rPr>
          <w:rFonts w:ascii="Times New Roman" w:hAnsi="Times New Roman" w:cs="Times New Roman"/>
          <w:i/>
          <w:sz w:val="28"/>
          <w:szCs w:val="28"/>
        </w:rPr>
        <w:t>. Для сортировки по длине, можно написать отдельную функцию, которая будет сортировать элементы списка в неко</w:t>
      </w:r>
      <w:r w:rsidR="005B5C53">
        <w:rPr>
          <w:rFonts w:ascii="Times New Roman" w:hAnsi="Times New Roman" w:cs="Times New Roman"/>
          <w:i/>
          <w:sz w:val="28"/>
          <w:szCs w:val="28"/>
        </w:rPr>
        <w:t>е</w:t>
      </w:r>
      <w:r w:rsidR="00DA51F3">
        <w:rPr>
          <w:rFonts w:ascii="Times New Roman" w:hAnsi="Times New Roman" w:cs="Times New Roman"/>
          <w:i/>
          <w:sz w:val="28"/>
          <w:szCs w:val="28"/>
        </w:rPr>
        <w:t>м массиве, затем очищать список и заносить в него уже отсортированные элементы.</w:t>
      </w:r>
    </w:p>
    <w:p w:rsidR="00713772" w:rsidRDefault="00713772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1512" w:rsidRDefault="00161512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161512" w:rsidRDefault="00161512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DA51F3" w:rsidRDefault="00713772" w:rsidP="0091570A">
      <w:pPr>
        <w:jc w:val="both"/>
        <w:rPr>
          <w:rFonts w:ascii="Times New Roman" w:hAnsi="Times New Roman" w:cs="Times New Roman"/>
          <w:sz w:val="32"/>
          <w:szCs w:val="32"/>
        </w:rPr>
      </w:pPr>
      <w:r>
        <w:rPr>
          <w:rFonts w:ascii="Times New Roman" w:hAnsi="Times New Roman" w:cs="Times New Roman"/>
          <w:noProof/>
          <w:sz w:val="32"/>
          <w:szCs w:val="32"/>
          <w:lang w:eastAsia="ru-RU"/>
        </w:rPr>
        <w:lastRenderedPageBreak/>
        <w:drawing>
          <wp:inline distT="0" distB="0" distL="0" distR="0" wp14:anchorId="2A57E684" wp14:editId="09332169">
            <wp:extent cx="5940425" cy="5064760"/>
            <wp:effectExtent l="0" t="0" r="3175" b="2540"/>
            <wp:docPr id="34" name="Рисунок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Снимок4.JPG"/>
                    <pic:cNvPicPr/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50647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131A69" w:rsidRPr="005B5C53" w:rsidRDefault="00131A69" w:rsidP="00131A69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Рисунок 4. Пример готового Приложения</w:t>
      </w:r>
    </w:p>
    <w:p w:rsidR="00DA51F3" w:rsidRDefault="00DA51F3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E911D8" w:rsidRDefault="00E911D8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D2CF2" w:rsidRDefault="004D2CF2" w:rsidP="0091570A">
      <w:pPr>
        <w:jc w:val="both"/>
        <w:rPr>
          <w:rFonts w:ascii="Times New Roman" w:hAnsi="Times New Roman" w:cs="Times New Roman"/>
          <w:sz w:val="32"/>
          <w:szCs w:val="32"/>
        </w:rPr>
      </w:pPr>
    </w:p>
    <w:p w:rsidR="004B121E" w:rsidRPr="00B97AD3" w:rsidRDefault="004B121E" w:rsidP="005D6DCB">
      <w:pPr>
        <w:pStyle w:val="1"/>
        <w:rPr>
          <w:rFonts w:ascii="Times New Roman" w:hAnsi="Times New Roman" w:cs="Times New Roman"/>
          <w:color w:val="000000" w:themeColor="text1"/>
          <w:sz w:val="32"/>
          <w:szCs w:val="32"/>
        </w:rPr>
      </w:pPr>
      <w:bookmarkStart w:id="4" w:name="_Toc524494355"/>
      <w:r w:rsidRPr="00F574E0"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Лабораторная работа №2</w:t>
      </w:r>
      <w:r w:rsidR="005D6DCB" w:rsidRPr="00F574E0">
        <w:rPr>
          <w:rFonts w:ascii="Times New Roman" w:hAnsi="Times New Roman" w:cs="Times New Roman"/>
          <w:color w:val="000000" w:themeColor="text1"/>
          <w:sz w:val="32"/>
          <w:szCs w:val="32"/>
        </w:rPr>
        <w:t>.</w:t>
      </w:r>
      <w:r w:rsidR="005D6DCB" w:rsidRPr="00F574E0">
        <w:rPr>
          <w:rFonts w:ascii="Times New Roman" w:hAnsi="Times New Roman" w:cs="Times New Roman"/>
          <w:i/>
          <w:color w:val="000000" w:themeColor="text1"/>
          <w:sz w:val="32"/>
          <w:szCs w:val="32"/>
        </w:rPr>
        <w:t>Создание графического редактора</w:t>
      </w:r>
      <w:bookmarkEnd w:id="4"/>
    </w:p>
    <w:p w:rsidR="004B121E" w:rsidRPr="004B121E" w:rsidRDefault="004B121E" w:rsidP="0091570A">
      <w:pPr>
        <w:jc w:val="both"/>
        <w:rPr>
          <w:rFonts w:ascii="Times New Roman" w:hAnsi="Times New Roman" w:cs="Times New Roman"/>
          <w:i/>
          <w:sz w:val="28"/>
          <w:szCs w:val="28"/>
        </w:rPr>
      </w:pPr>
      <w:r w:rsidRPr="007A613A">
        <w:rPr>
          <w:rFonts w:ascii="Times New Roman" w:hAnsi="Times New Roman" w:cs="Times New Roman"/>
          <w:sz w:val="28"/>
          <w:szCs w:val="28"/>
        </w:rPr>
        <w:t>Тема:</w:t>
      </w:r>
      <w:r w:rsidRPr="00F61873">
        <w:rPr>
          <w:rFonts w:ascii="Times New Roman" w:hAnsi="Times New Roman" w:cs="Times New Roman"/>
          <w:sz w:val="28"/>
          <w:szCs w:val="28"/>
        </w:rPr>
        <w:t xml:space="preserve"> </w:t>
      </w:r>
      <w:r w:rsidRPr="004B121E">
        <w:rPr>
          <w:rFonts w:ascii="Times New Roman" w:hAnsi="Times New Roman" w:cs="Times New Roman"/>
          <w:sz w:val="28"/>
          <w:szCs w:val="28"/>
        </w:rPr>
        <w:t>Создание графического редактора, позволяющего:</w:t>
      </w:r>
    </w:p>
    <w:p w:rsidR="004B121E" w:rsidRPr="004B121E" w:rsidRDefault="004B121E" w:rsidP="0091570A">
      <w:pPr>
        <w:pStyle w:val="a3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>Создавать, редактировать, загружать, сохранять изображения;</w:t>
      </w:r>
    </w:p>
    <w:p w:rsidR="004B121E" w:rsidRPr="004B121E" w:rsidRDefault="001E188F" w:rsidP="0091570A">
      <w:pPr>
        <w:pStyle w:val="a3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>
        <w:rPr>
          <w:rFonts w:ascii="Times New Roman" w:hAnsi="Times New Roman" w:cs="Times New Roman"/>
          <w:sz w:val="28"/>
          <w:szCs w:val="28"/>
        </w:rPr>
        <w:t>Рисовать с помощью мыши (п</w:t>
      </w:r>
      <w:r w:rsidR="004B121E" w:rsidRPr="004B121E">
        <w:rPr>
          <w:rFonts w:ascii="Times New Roman" w:hAnsi="Times New Roman" w:cs="Times New Roman"/>
          <w:sz w:val="28"/>
          <w:szCs w:val="28"/>
        </w:rPr>
        <w:t>ри нажатии левой кнопки мыши и её перемещении отображается кривая движения указателя мыши.</w:t>
      </w:r>
      <w:proofErr w:type="gramEnd"/>
      <w:r w:rsidR="004B121E" w:rsidRPr="004B121E">
        <w:rPr>
          <w:rFonts w:ascii="Times New Roman" w:hAnsi="Times New Roman" w:cs="Times New Roman"/>
          <w:sz w:val="28"/>
          <w:szCs w:val="28"/>
        </w:rPr>
        <w:t xml:space="preserve"> </w:t>
      </w:r>
      <w:proofErr w:type="gramStart"/>
      <w:r w:rsidR="004B121E" w:rsidRPr="004B121E">
        <w:rPr>
          <w:rFonts w:ascii="Times New Roman" w:hAnsi="Times New Roman" w:cs="Times New Roman"/>
          <w:sz w:val="28"/>
          <w:szCs w:val="28"/>
        </w:rPr>
        <w:t xml:space="preserve">При нажатии правой кнопки мыши появляется </w:t>
      </w:r>
      <w:proofErr w:type="spellStart"/>
      <w:r w:rsidR="004B121E" w:rsidRPr="004B121E">
        <w:rPr>
          <w:rFonts w:ascii="Times New Roman" w:hAnsi="Times New Roman" w:cs="Times New Roman"/>
          <w:sz w:val="28"/>
          <w:szCs w:val="28"/>
        </w:rPr>
        <w:t>стирательная</w:t>
      </w:r>
      <w:proofErr w:type="spellEnd"/>
      <w:r w:rsidR="004B121E" w:rsidRPr="004B121E">
        <w:rPr>
          <w:rFonts w:ascii="Times New Roman" w:hAnsi="Times New Roman" w:cs="Times New Roman"/>
          <w:sz w:val="28"/>
          <w:szCs w:val="28"/>
        </w:rPr>
        <w:t xml:space="preserve"> резинка</w:t>
      </w:r>
      <w:r w:rsidR="004B121E">
        <w:rPr>
          <w:rFonts w:ascii="Times New Roman" w:hAnsi="Times New Roman" w:cs="Times New Roman"/>
          <w:sz w:val="28"/>
          <w:szCs w:val="28"/>
        </w:rPr>
        <w:t>)</w:t>
      </w:r>
      <w:r>
        <w:rPr>
          <w:rFonts w:ascii="Times New Roman" w:hAnsi="Times New Roman" w:cs="Times New Roman"/>
          <w:sz w:val="28"/>
          <w:szCs w:val="28"/>
        </w:rPr>
        <w:t>;</w:t>
      </w:r>
      <w:proofErr w:type="gramEnd"/>
    </w:p>
    <w:p w:rsidR="004B121E" w:rsidRPr="004B121E" w:rsidRDefault="004B121E" w:rsidP="0091570A">
      <w:pPr>
        <w:pStyle w:val="a3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>Задавать цвет, толщину и стиль линии;</w:t>
      </w:r>
    </w:p>
    <w:p w:rsidR="004B121E" w:rsidRPr="004B121E" w:rsidRDefault="004B121E" w:rsidP="0091570A">
      <w:pPr>
        <w:pStyle w:val="a3"/>
        <w:numPr>
          <w:ilvl w:val="0"/>
          <w:numId w:val="18"/>
        </w:numPr>
        <w:spacing w:after="200" w:line="276" w:lineRule="auto"/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Пользоваться историей изменений</w:t>
      </w:r>
      <w:r w:rsidRPr="004B121E">
        <w:rPr>
          <w:rFonts w:ascii="Times New Roman" w:hAnsi="Times New Roman" w:cs="Times New Roman"/>
          <w:sz w:val="28"/>
          <w:szCs w:val="28"/>
        </w:rPr>
        <w:t xml:space="preserve"> в обе стороны –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undo</w:t>
      </w:r>
      <w:r w:rsidRPr="004B121E">
        <w:rPr>
          <w:rFonts w:ascii="Times New Roman" w:hAnsi="Times New Roman" w:cs="Times New Roman"/>
          <w:sz w:val="28"/>
          <w:szCs w:val="28"/>
        </w:rPr>
        <w:t xml:space="preserve"> и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redo</w:t>
      </w:r>
      <w:r w:rsidRPr="004B121E">
        <w:rPr>
          <w:rFonts w:ascii="Times New Roman" w:hAnsi="Times New Roman" w:cs="Times New Roman"/>
          <w:sz w:val="28"/>
          <w:szCs w:val="28"/>
        </w:rPr>
        <w:t>.</w:t>
      </w:r>
    </w:p>
    <w:p w:rsid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4B121E">
        <w:rPr>
          <w:rFonts w:ascii="Times New Roman" w:hAnsi="Times New Roman" w:cs="Times New Roman"/>
          <w:sz w:val="28"/>
          <w:szCs w:val="28"/>
        </w:rPr>
        <w:t>Компоненты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 xml:space="preserve">: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MenuStrip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ToolStrip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Panel,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ColorDialog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OpenFileDialog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SaveFileDialog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PictureBox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ImageList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TrackBar</w:t>
      </w:r>
      <w:proofErr w:type="spellEnd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 xml:space="preserve">,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ComboBox</w:t>
      </w:r>
      <w:proofErr w:type="spellEnd"/>
      <w:r w:rsidRPr="004B121E">
        <w:rPr>
          <w:rFonts w:ascii="Times New Roman" w:hAnsi="Times New Roman" w:cs="Times New Roman"/>
          <w:sz w:val="28"/>
          <w:szCs w:val="28"/>
          <w:lang w:val="en-US"/>
        </w:rPr>
        <w:t>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4B121E" w:rsidRDefault="001E188F" w:rsidP="0091570A">
      <w:pPr>
        <w:pStyle w:val="a8"/>
        <w:spacing w:after="240"/>
        <w:jc w:val="both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Теоритические сведения: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  <w:u w:val="single"/>
        </w:rPr>
        <w:t xml:space="preserve">Компонент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u w:val="single"/>
          <w:lang w:val="en-US"/>
        </w:rPr>
        <w:t>MenuStrip</w:t>
      </w:r>
      <w:proofErr w:type="spellEnd"/>
      <w:r w:rsidRPr="004B121E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4B121E">
        <w:rPr>
          <w:rFonts w:ascii="Times New Roman" w:hAnsi="Times New Roman" w:cs="Times New Roman"/>
          <w:sz w:val="28"/>
          <w:szCs w:val="28"/>
        </w:rPr>
        <w:t xml:space="preserve"> Для быстрого вызова команд можно использовать так называемые быстрые клавиши. Для этого надо установить свойство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ShowShortCutKeys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, выбрав значение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True</w:t>
      </w:r>
      <w:r w:rsidRPr="004B121E">
        <w:rPr>
          <w:rFonts w:ascii="Times New Roman" w:hAnsi="Times New Roman" w:cs="Times New Roman"/>
          <w:sz w:val="28"/>
          <w:szCs w:val="28"/>
        </w:rPr>
        <w:t xml:space="preserve">. Также установить свойство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ShortCutKeys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, выбрав значение из списка (или набрать). При этом нужно следить, чтобы быстрые клавиши не повторялись во избежание коллизий.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Можно использовать любые готовые иконки либо создать их самостоятельно. Для этого в свойствах необходимо найти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Image</w:t>
      </w:r>
      <w:r w:rsidRPr="004B121E">
        <w:rPr>
          <w:rFonts w:ascii="Times New Roman" w:hAnsi="Times New Roman" w:cs="Times New Roman"/>
          <w:sz w:val="28"/>
          <w:szCs w:val="28"/>
        </w:rPr>
        <w:t xml:space="preserve"> и дважды нажать на значение свойства, появится окно «Выбор ресурса». В окне выберете контекст ресурса (Локальный или Файл ресурсов проекта). Локальный – если вы хотите установить собственную иконку, Файл ресурсов проекта – если вас устраивают стандартные иконки (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windows</w:t>
      </w:r>
      <w:r w:rsidRPr="004B121E">
        <w:rPr>
          <w:rFonts w:ascii="Times New Roman" w:hAnsi="Times New Roman" w:cs="Times New Roman"/>
          <w:sz w:val="28"/>
          <w:szCs w:val="28"/>
        </w:rPr>
        <w:t xml:space="preserve">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theme</w:t>
      </w:r>
      <w:r w:rsidRPr="004B121E">
        <w:rPr>
          <w:rFonts w:ascii="Times New Roman" w:hAnsi="Times New Roman" w:cs="Times New Roman"/>
          <w:sz w:val="28"/>
          <w:szCs w:val="28"/>
        </w:rPr>
        <w:t xml:space="preserve">). 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  <w:u w:val="single"/>
        </w:rPr>
        <w:t xml:space="preserve">Компонент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u w:val="single"/>
          <w:lang w:val="en-US"/>
        </w:rPr>
        <w:t>ToolStrip</w:t>
      </w:r>
      <w:proofErr w:type="spellEnd"/>
      <w:r w:rsidRPr="004B121E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4B121E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4B121E">
        <w:rPr>
          <w:rFonts w:ascii="Times New Roman" w:hAnsi="Times New Roman" w:cs="Times New Roman"/>
          <w:sz w:val="28"/>
          <w:szCs w:val="28"/>
        </w:rPr>
        <w:t xml:space="preserve">Представляет собой специальный контейнер для создания панелей инструментов.  Может управлять любыми вставленными в него дочерними элементами: группировать, выравнивать по размерам, располагать элементы в несколько рядов. 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Специально для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ToolStripPanel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разработан компонент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ToolStripButton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(кнопка панели инструментов, отсутствует в палитре компонентов).  Для добавления в панель компонента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ToolStripButton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надо: щелкнуть правой кнопкой мыши на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ToolStripPanel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и выбрать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Button</w:t>
      </w:r>
      <w:r w:rsidRPr="004B121E">
        <w:rPr>
          <w:rFonts w:ascii="Times New Roman" w:hAnsi="Times New Roman" w:cs="Times New Roman"/>
          <w:sz w:val="28"/>
          <w:szCs w:val="28"/>
        </w:rPr>
        <w:t>|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Label</w:t>
      </w:r>
      <w:r w:rsidRPr="004B121E">
        <w:rPr>
          <w:rFonts w:ascii="Times New Roman" w:hAnsi="Times New Roman" w:cs="Times New Roman"/>
          <w:sz w:val="28"/>
          <w:szCs w:val="28"/>
        </w:rPr>
        <w:t>|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SplitButton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|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DropDownButton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|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Separator</w:t>
      </w:r>
      <w:r w:rsidRPr="004B121E">
        <w:rPr>
          <w:rFonts w:ascii="Times New Roman" w:hAnsi="Times New Roman" w:cs="Times New Roman"/>
          <w:sz w:val="28"/>
          <w:szCs w:val="28"/>
        </w:rPr>
        <w:t>|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ComboBox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|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TextBox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|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ProgressBar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На кнопки можно поместить изображения. Для этого надо установить свойство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Image</w:t>
      </w:r>
      <w:r w:rsidRPr="004B121E">
        <w:rPr>
          <w:rFonts w:ascii="Times New Roman" w:hAnsi="Times New Roman" w:cs="Times New Roman"/>
          <w:sz w:val="28"/>
          <w:szCs w:val="28"/>
        </w:rPr>
        <w:t>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  <w:u w:val="single"/>
        </w:rPr>
        <w:lastRenderedPageBreak/>
        <w:t xml:space="preserve">Компонент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u w:val="single"/>
          <w:lang w:val="en-US"/>
        </w:rPr>
        <w:t>PictureBox</w:t>
      </w:r>
      <w:proofErr w:type="spellEnd"/>
      <w:r w:rsidRPr="004B121E">
        <w:rPr>
          <w:rFonts w:ascii="Times New Roman" w:hAnsi="Times New Roman" w:cs="Times New Roman"/>
          <w:sz w:val="28"/>
          <w:szCs w:val="28"/>
          <w:u w:val="single"/>
        </w:rPr>
        <w:t>.</w:t>
      </w:r>
      <w:r w:rsidRPr="004B121E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4B121E">
        <w:rPr>
          <w:rFonts w:ascii="Times New Roman" w:hAnsi="Times New Roman" w:cs="Times New Roman"/>
          <w:sz w:val="28"/>
          <w:szCs w:val="28"/>
        </w:rPr>
        <w:t xml:space="preserve">Служит для размещения на форме одного из трех поддерживаемых типов изображений: растрового изображения, значка и метафайла. 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>Растровое изображение – это произвольные графические изображения в файлах со стандартным расширением .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bmp</w:t>
      </w:r>
      <w:r w:rsidRPr="004B121E">
        <w:rPr>
          <w:rFonts w:ascii="Times New Roman" w:hAnsi="Times New Roman" w:cs="Times New Roman"/>
          <w:sz w:val="28"/>
          <w:szCs w:val="28"/>
        </w:rPr>
        <w:t>. Значки (иконки) – небольшие растровые изображения, снабженные специальными средствами, регулирующими их прозрачность.  Расширение файлов значков, обычно, .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ico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 . (Метафайл – это изображение, построенное на графическом устройстве с помощью специальных команд, которые сохраняются в файле с расширением .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wmf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 .) 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  <w:u w:val="single"/>
        </w:rPr>
        <w:t xml:space="preserve">Компонент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u w:val="single"/>
          <w:lang w:val="en-US"/>
        </w:rPr>
        <w:t>TrackBar</w:t>
      </w:r>
      <w:proofErr w:type="spellEnd"/>
      <w:r w:rsidRPr="004B121E">
        <w:rPr>
          <w:rFonts w:ascii="Times New Roman" w:hAnsi="Times New Roman" w:cs="Times New Roman"/>
          <w:b/>
          <w:sz w:val="28"/>
          <w:szCs w:val="28"/>
          <w:u w:val="single"/>
        </w:rPr>
        <w:t xml:space="preserve"> </w:t>
      </w:r>
      <w:r w:rsidRPr="004B121E">
        <w:rPr>
          <w:rFonts w:ascii="Times New Roman" w:hAnsi="Times New Roman" w:cs="Times New Roman"/>
          <w:sz w:val="28"/>
          <w:szCs w:val="28"/>
        </w:rPr>
        <w:t xml:space="preserve">– ползунок. Для плавного изменения числовой величины (во многом </w:t>
      </w:r>
      <w:proofErr w:type="gramStart"/>
      <w:r w:rsidRPr="004B121E">
        <w:rPr>
          <w:rFonts w:ascii="Times New Roman" w:hAnsi="Times New Roman" w:cs="Times New Roman"/>
          <w:sz w:val="28"/>
          <w:szCs w:val="28"/>
        </w:rPr>
        <w:t>схож</w:t>
      </w:r>
      <w:proofErr w:type="gramEnd"/>
      <w:r w:rsidRPr="004B121E">
        <w:rPr>
          <w:rFonts w:ascii="Times New Roman" w:hAnsi="Times New Roman" w:cs="Times New Roman"/>
          <w:sz w:val="28"/>
          <w:szCs w:val="28"/>
        </w:rPr>
        <w:t xml:space="preserve"> с компонентом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ScrollBar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).</w:t>
      </w:r>
    </w:p>
    <w:p w:rsidR="004B121E" w:rsidRPr="004B121E" w:rsidRDefault="004B121E" w:rsidP="009157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Некоторые свойства: </w:t>
      </w:r>
    </w:p>
    <w:p w:rsidR="004B121E" w:rsidRPr="004B121E" w:rsidRDefault="004B121E" w:rsidP="009157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-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Maximum</w:t>
      </w:r>
      <w:r w:rsidRPr="004B121E">
        <w:rPr>
          <w:rFonts w:ascii="Times New Roman" w:hAnsi="Times New Roman" w:cs="Times New Roman"/>
          <w:sz w:val="28"/>
          <w:szCs w:val="28"/>
        </w:rPr>
        <w:t xml:space="preserve"> – определяет максимальное значение диапазона изменения;</w:t>
      </w:r>
    </w:p>
    <w:p w:rsidR="004B121E" w:rsidRPr="004B121E" w:rsidRDefault="004B121E" w:rsidP="009157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-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Minimum</w:t>
      </w:r>
      <w:r w:rsidRPr="004B121E">
        <w:rPr>
          <w:rFonts w:ascii="Times New Roman" w:hAnsi="Times New Roman" w:cs="Times New Roman"/>
          <w:sz w:val="28"/>
          <w:szCs w:val="28"/>
        </w:rPr>
        <w:t xml:space="preserve"> – определяет минимальное значение диапазона изменения;</w:t>
      </w:r>
    </w:p>
    <w:p w:rsidR="004B121E" w:rsidRPr="004B121E" w:rsidRDefault="004B121E" w:rsidP="009157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-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Value</w:t>
      </w:r>
      <w:r w:rsidRPr="004B121E">
        <w:rPr>
          <w:rFonts w:ascii="Times New Roman" w:hAnsi="Times New Roman" w:cs="Times New Roman"/>
          <w:sz w:val="28"/>
          <w:szCs w:val="28"/>
        </w:rPr>
        <w:t xml:space="preserve">: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integer</w:t>
      </w:r>
      <w:r w:rsidRPr="004B121E">
        <w:rPr>
          <w:rFonts w:ascii="Times New Roman" w:hAnsi="Times New Roman" w:cs="Times New Roman"/>
          <w:sz w:val="28"/>
          <w:szCs w:val="28"/>
        </w:rPr>
        <w:t xml:space="preserve"> – определяет текущее положение ползунка;</w:t>
      </w:r>
    </w:p>
    <w:p w:rsidR="004B121E" w:rsidRPr="004B121E" w:rsidRDefault="004B121E" w:rsidP="0091570A">
      <w:p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-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Orientation</w:t>
      </w:r>
      <w:r w:rsidRPr="004B121E">
        <w:rPr>
          <w:rFonts w:ascii="Times New Roman" w:hAnsi="Times New Roman" w:cs="Times New Roman"/>
          <w:sz w:val="28"/>
          <w:szCs w:val="28"/>
        </w:rPr>
        <w:t xml:space="preserve"> – ориентация компонента (горизонтальная, вертикальная);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  <w:u w:val="single"/>
        </w:rPr>
        <w:t>События мыши.</w:t>
      </w:r>
      <w:r w:rsidRPr="004B121E">
        <w:rPr>
          <w:rFonts w:ascii="Times New Roman" w:hAnsi="Times New Roman" w:cs="Times New Roman"/>
          <w:b/>
          <w:sz w:val="28"/>
          <w:szCs w:val="28"/>
        </w:rPr>
        <w:t xml:space="preserve"> </w:t>
      </w:r>
      <w:r w:rsidRPr="004B121E">
        <w:rPr>
          <w:rFonts w:ascii="Times New Roman" w:hAnsi="Times New Roman" w:cs="Times New Roman"/>
          <w:sz w:val="28"/>
          <w:szCs w:val="28"/>
        </w:rPr>
        <w:t xml:space="preserve">Для выполнения какого-либо действия с помощью щелчка левой кнопки мыши для большинства случаев достаточно запрограммировать обработчик событий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OnClick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, для реакции на двойной щелчок используется событие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OnDbClick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 Для более совершенного управления мышью лучше использовать обработчики  следующих событий:</w:t>
      </w:r>
    </w:p>
    <w:p w:rsidR="004B121E" w:rsidRPr="004B121E" w:rsidRDefault="004B121E" w:rsidP="0091570A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OnMouseDown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 Вызывается при нажатии любой кнопки мыши.</w:t>
      </w:r>
    </w:p>
    <w:p w:rsidR="004B121E" w:rsidRPr="004B121E" w:rsidRDefault="004B121E" w:rsidP="0091570A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OnMouseMove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 Вызывается при перемещении мыши.</w:t>
      </w:r>
    </w:p>
    <w:p w:rsidR="004B121E" w:rsidRPr="004B121E" w:rsidRDefault="004B121E" w:rsidP="0091570A">
      <w:pPr>
        <w:numPr>
          <w:ilvl w:val="0"/>
          <w:numId w:val="19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OnMouseUp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 Вызывается при отпускании какой-нибудь кнопки мыши.</w:t>
      </w:r>
    </w:p>
    <w:p w:rsidR="004B121E" w:rsidRPr="004B121E" w:rsidRDefault="004B121E" w:rsidP="0091570A">
      <w:pPr>
        <w:ind w:firstLine="284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>Процедуры обработки этих событий получают следующие параметры:</w:t>
      </w:r>
    </w:p>
    <w:p w:rsidR="004B121E" w:rsidRPr="004B121E" w:rsidRDefault="004B121E" w:rsidP="0091570A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  <w:lang w:val="en-US"/>
        </w:rPr>
        <w:t>Sender</w:t>
      </w:r>
      <w:r w:rsidRPr="004B121E">
        <w:rPr>
          <w:rFonts w:ascii="Times New Roman" w:hAnsi="Times New Roman" w:cs="Times New Roman"/>
          <w:sz w:val="28"/>
          <w:szCs w:val="28"/>
        </w:rPr>
        <w:t>. Представляет объект, который получил это событие (на каком объекте щелкнули мышью).</w:t>
      </w:r>
    </w:p>
    <w:p w:rsidR="004B121E" w:rsidRPr="004B121E" w:rsidRDefault="004B121E" w:rsidP="0091570A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  <w:lang w:val="en-US"/>
        </w:rPr>
        <w:t>Button</w:t>
      </w:r>
      <w:r w:rsidRPr="004B121E">
        <w:rPr>
          <w:rFonts w:ascii="Times New Roman" w:hAnsi="Times New Roman" w:cs="Times New Roman"/>
          <w:sz w:val="28"/>
          <w:szCs w:val="28"/>
        </w:rPr>
        <w:t xml:space="preserve">. Имеет одно из трех значений: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MouseButtons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Right</w:t>
      </w:r>
      <w:r w:rsidRPr="004B121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MouseButtons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Left</w:t>
      </w:r>
      <w:r w:rsidRPr="004B121E">
        <w:rPr>
          <w:rFonts w:ascii="Times New Roman" w:hAnsi="Times New Roman" w:cs="Times New Roman"/>
          <w:sz w:val="28"/>
          <w:szCs w:val="28"/>
        </w:rPr>
        <w:t xml:space="preserve">,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MouseButtons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>.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Middle</w:t>
      </w:r>
      <w:r w:rsidRPr="004B121E">
        <w:rPr>
          <w:rFonts w:ascii="Times New Roman" w:hAnsi="Times New Roman" w:cs="Times New Roman"/>
          <w:sz w:val="28"/>
          <w:szCs w:val="28"/>
        </w:rPr>
        <w:t>.  Используется для определения того, какую кнопку мыши нажал пользователь.</w:t>
      </w:r>
    </w:p>
    <w:p w:rsidR="004B121E" w:rsidRDefault="004B121E" w:rsidP="0091570A">
      <w:pPr>
        <w:numPr>
          <w:ilvl w:val="0"/>
          <w:numId w:val="20"/>
        </w:numPr>
        <w:spacing w:after="0" w:line="240" w:lineRule="auto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X, Y. Координаты указателя мыши в пикселях относительно </w:t>
      </w:r>
      <w:proofErr w:type="spellStart"/>
      <w:r w:rsidRPr="004B121E">
        <w:rPr>
          <w:rFonts w:ascii="Times New Roman" w:hAnsi="Times New Roman" w:cs="Times New Roman"/>
          <w:sz w:val="28"/>
          <w:szCs w:val="28"/>
        </w:rPr>
        <w:t>клиентной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области окна с координатами (0,0) в верхнем левом углу.</w:t>
      </w:r>
    </w:p>
    <w:p w:rsidR="004B121E" w:rsidRPr="004B121E" w:rsidRDefault="004B121E" w:rsidP="0091570A">
      <w:pPr>
        <w:spacing w:after="0" w:line="240" w:lineRule="auto"/>
        <w:ind w:left="360"/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4B121E" w:rsidRDefault="004B121E" w:rsidP="0091570A">
      <w:pPr>
        <w:pStyle w:val="a8"/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>Задание 1. Создание формы</w:t>
      </w:r>
      <w:r>
        <w:rPr>
          <w:rFonts w:ascii="Times New Roman" w:hAnsi="Times New Roman" w:cs="Times New Roman"/>
          <w:sz w:val="28"/>
          <w:szCs w:val="28"/>
        </w:rPr>
        <w:t>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9956941" wp14:editId="43F38741">
            <wp:extent cx="6300786" cy="3600450"/>
            <wp:effectExtent l="0" t="0" r="5080" b="0"/>
            <wp:docPr id="23" name="Рисунок 23" descr="C:\Users\Никита\Desktop\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Никита\Desktop\1.pn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4453" t="2903" r="4107" b="4205"/>
                    <a:stretch/>
                  </pic:blipFill>
                  <pic:spPr bwMode="auto">
                    <a:xfrm>
                      <a:off x="0" y="0"/>
                      <a:ext cx="6311384" cy="360650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b/>
          <w:sz w:val="28"/>
          <w:szCs w:val="28"/>
        </w:rPr>
      </w:pPr>
    </w:p>
    <w:p w:rsidR="004B121E" w:rsidRPr="004B121E" w:rsidRDefault="004B121E" w:rsidP="0091570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4B121E">
        <w:rPr>
          <w:rFonts w:ascii="Times New Roman" w:hAnsi="Times New Roman" w:cs="Times New Roman"/>
          <w:b/>
          <w:sz w:val="28"/>
          <w:szCs w:val="28"/>
        </w:rPr>
        <w:t>Создание визуальной части</w:t>
      </w:r>
      <w:r>
        <w:rPr>
          <w:rFonts w:ascii="Times New Roman" w:hAnsi="Times New Roman" w:cs="Times New Roman"/>
          <w:b/>
          <w:sz w:val="28"/>
          <w:szCs w:val="28"/>
        </w:rPr>
        <w:t>.</w:t>
      </w:r>
    </w:p>
    <w:p w:rsidR="00161512" w:rsidRDefault="004B121E" w:rsidP="0091570A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B121E">
        <w:rPr>
          <w:rFonts w:ascii="Times New Roman" w:hAnsi="Times New Roman" w:cs="Times New Roman"/>
          <w:sz w:val="28"/>
          <w:szCs w:val="28"/>
        </w:rPr>
        <w:t>1. Для начала создаем главное меню следующего вида:</w:t>
      </w:r>
      <w:r w:rsidR="0015320A" w:rsidRPr="0015320A">
        <w:rPr>
          <w:rFonts w:ascii="Times New Roman" w:hAnsi="Times New Roman" w:cs="Times New Roman"/>
          <w:noProof/>
          <w:sz w:val="28"/>
          <w:szCs w:val="28"/>
          <w:lang w:eastAsia="ru-RU"/>
        </w:rPr>
        <w:t xml:space="preserve"> </w:t>
      </w:r>
    </w:p>
    <w:p w:rsidR="004B121E" w:rsidRDefault="0015320A" w:rsidP="0091570A">
      <w:pPr>
        <w:jc w:val="both"/>
        <w:rPr>
          <w:rFonts w:ascii="Times New Roman" w:hAnsi="Times New Roman" w:cs="Times New Roman"/>
          <w:noProof/>
          <w:sz w:val="28"/>
          <w:szCs w:val="28"/>
          <w:lang w:eastAsia="ru-RU"/>
        </w:rPr>
      </w:pPr>
      <w:r w:rsidRPr="004B121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0989BA2" wp14:editId="29977995">
            <wp:extent cx="1985645" cy="1534362"/>
            <wp:effectExtent l="0" t="0" r="0" b="8890"/>
            <wp:docPr id="65" name="Рисунок 65" descr="C:\Users\Никита\Desktop\Paint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икита\Desktop\Paint\2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85645" cy="1534362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  <w:r w:rsidR="00161512" w:rsidRPr="004B121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332019FA" wp14:editId="71916548">
            <wp:extent cx="3924300" cy="1523357"/>
            <wp:effectExtent l="0" t="0" r="0" b="1270"/>
            <wp:docPr id="66" name="Рисунок 66" descr="C:\Users\Никита\Desktop\Paint\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икита\Desktop\Paint\3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85963" cy="1547294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inline>
        </w:drawing>
      </w:r>
    </w:p>
    <w:p w:rsidR="0015320A" w:rsidRPr="004B121E" w:rsidRDefault="00161512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anchor distT="0" distB="0" distL="114300" distR="114300" simplePos="0" relativeHeight="251699200" behindDoc="0" locked="0" layoutInCell="1" allowOverlap="1" wp14:anchorId="71E776B6" wp14:editId="57C21230">
            <wp:simplePos x="0" y="0"/>
            <wp:positionH relativeFrom="margin">
              <wp:posOffset>19050</wp:posOffset>
            </wp:positionH>
            <wp:positionV relativeFrom="paragraph">
              <wp:posOffset>167005</wp:posOffset>
            </wp:positionV>
            <wp:extent cx="2162175" cy="885825"/>
            <wp:effectExtent l="0" t="0" r="9525" b="9525"/>
            <wp:wrapSquare wrapText="bothSides"/>
            <wp:docPr id="37" name="Рисунок 37" descr="C:\Users\Никита\Desktop\Paint\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икита\Desktop\Paint\4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62175" cy="885825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112500"/>
                    </a:effectLst>
                  </pic:spPr>
                </pic:pic>
              </a:graphicData>
            </a:graphic>
          </wp:anchor>
        </w:drawing>
      </w:r>
    </w:p>
    <w:p w:rsidR="004B121E" w:rsidRPr="004B121E" w:rsidRDefault="004B121E" w:rsidP="0091570A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  <w:r w:rsidRPr="004B121E"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4B121E" w:rsidRPr="004B121E" w:rsidRDefault="004B121E" w:rsidP="0091570A">
      <w:pPr>
        <w:jc w:val="both"/>
        <w:rPr>
          <w:rFonts w:ascii="Times New Roman" w:eastAsia="Times New Roman" w:hAnsi="Times New Roman" w:cs="Times New Roman"/>
          <w:snapToGrid w:val="0"/>
          <w:color w:val="000000"/>
          <w:w w:val="0"/>
          <w:sz w:val="28"/>
          <w:szCs w:val="28"/>
          <w:u w:color="000000"/>
          <w:bdr w:val="none" w:sz="0" w:space="0" w:color="000000"/>
          <w:shd w:val="clear" w:color="000000" w:fill="000000"/>
          <w:lang w:val="x-none" w:eastAsia="x-none" w:bidi="x-none"/>
        </w:rPr>
      </w:pPr>
    </w:p>
    <w:p w:rsidR="0015320A" w:rsidRDefault="0015320A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Не забываем назначить все горячие клавиши и выставить по умолчанию свойство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Checked</w:t>
      </w:r>
      <w:r w:rsidRPr="004B121E">
        <w:rPr>
          <w:rFonts w:ascii="Times New Roman" w:hAnsi="Times New Roman" w:cs="Times New Roman"/>
          <w:i/>
          <w:sz w:val="28"/>
          <w:szCs w:val="28"/>
        </w:rPr>
        <w:t xml:space="preserve"> =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true</w:t>
      </w:r>
      <w:r w:rsidRPr="004B121E">
        <w:rPr>
          <w:rFonts w:ascii="Times New Roman" w:hAnsi="Times New Roman" w:cs="Times New Roman"/>
          <w:sz w:val="28"/>
          <w:szCs w:val="28"/>
        </w:rPr>
        <w:t xml:space="preserve"> у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Pen</w:t>
      </w:r>
      <w:r w:rsidRPr="004B121E">
        <w:rPr>
          <w:rFonts w:ascii="Times New Roman" w:hAnsi="Times New Roman" w:cs="Times New Roman"/>
          <w:i/>
          <w:sz w:val="28"/>
          <w:szCs w:val="28"/>
        </w:rPr>
        <w:t>-&gt;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Style</w:t>
      </w:r>
      <w:r w:rsidRPr="004B121E">
        <w:rPr>
          <w:rFonts w:ascii="Times New Roman" w:hAnsi="Times New Roman" w:cs="Times New Roman"/>
          <w:i/>
          <w:sz w:val="28"/>
          <w:szCs w:val="28"/>
        </w:rPr>
        <w:t>-&gt;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Solid</w:t>
      </w:r>
      <w:r w:rsidRPr="004B121E">
        <w:rPr>
          <w:rFonts w:ascii="Times New Roman" w:hAnsi="Times New Roman" w:cs="Times New Roman"/>
          <w:sz w:val="28"/>
          <w:szCs w:val="28"/>
        </w:rPr>
        <w:t>, как показано на скриншоте.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2. Затем создаем форму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ToolStrip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и помещаем туда продублированные команды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New</w:t>
      </w:r>
      <w:r w:rsidRPr="004B121E">
        <w:rPr>
          <w:rFonts w:ascii="Times New Roman" w:hAnsi="Times New Roman" w:cs="Times New Roman"/>
          <w:sz w:val="28"/>
          <w:szCs w:val="28"/>
        </w:rPr>
        <w:t xml:space="preserve">,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Open</w:t>
      </w:r>
      <w:r w:rsidRPr="004B121E">
        <w:rPr>
          <w:rFonts w:ascii="Times New Roman" w:hAnsi="Times New Roman" w:cs="Times New Roman"/>
          <w:sz w:val="28"/>
          <w:szCs w:val="28"/>
        </w:rPr>
        <w:t xml:space="preserve">,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Save</w:t>
      </w:r>
      <w:r w:rsidRPr="004B121E">
        <w:rPr>
          <w:rFonts w:ascii="Times New Roman" w:hAnsi="Times New Roman" w:cs="Times New Roman"/>
          <w:sz w:val="28"/>
          <w:szCs w:val="28"/>
        </w:rPr>
        <w:t xml:space="preserve">,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Color</w:t>
      </w:r>
      <w:r w:rsidRPr="004B121E">
        <w:rPr>
          <w:rFonts w:ascii="Times New Roman" w:hAnsi="Times New Roman" w:cs="Times New Roman"/>
          <w:sz w:val="28"/>
          <w:szCs w:val="28"/>
        </w:rPr>
        <w:t xml:space="preserve"> и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Exit</w:t>
      </w:r>
      <w:r w:rsidRPr="004B121E">
        <w:rPr>
          <w:rFonts w:ascii="Times New Roman" w:hAnsi="Times New Roman" w:cs="Times New Roman"/>
          <w:sz w:val="28"/>
          <w:szCs w:val="28"/>
        </w:rPr>
        <w:t xml:space="preserve">, либо другие пункты на собственное усмотрение. </w:t>
      </w:r>
    </w:p>
    <w:p w:rsid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lastRenderedPageBreak/>
        <w:t>3. Добавляем управление толщиной пера и вывод текущих координат. Для этого помещаем в удобное место (</w:t>
      </w:r>
      <w:proofErr w:type="gramStart"/>
      <w:r w:rsidRPr="004B121E">
        <w:rPr>
          <w:rFonts w:ascii="Times New Roman" w:hAnsi="Times New Roman" w:cs="Times New Roman"/>
          <w:sz w:val="28"/>
          <w:szCs w:val="28"/>
        </w:rPr>
        <w:t>например</w:t>
      </w:r>
      <w:proofErr w:type="gramEnd"/>
      <w:r w:rsidRPr="004B121E">
        <w:rPr>
          <w:rFonts w:ascii="Times New Roman" w:hAnsi="Times New Roman" w:cs="Times New Roman"/>
          <w:sz w:val="28"/>
          <w:szCs w:val="28"/>
        </w:rPr>
        <w:t xml:space="preserve"> под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PictureBox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)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Panel</w:t>
      </w:r>
      <w:r w:rsidRPr="004B121E">
        <w:rPr>
          <w:rFonts w:ascii="Times New Roman" w:hAnsi="Times New Roman" w:cs="Times New Roman"/>
          <w:sz w:val="28"/>
          <w:szCs w:val="28"/>
        </w:rPr>
        <w:t xml:space="preserve">,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Label</w:t>
      </w:r>
      <w:r w:rsidRPr="004B121E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TrackBar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, как показано на скриншоте.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Label</w:t>
      </w:r>
      <w:r w:rsidRPr="004B121E">
        <w:rPr>
          <w:rFonts w:ascii="Times New Roman" w:hAnsi="Times New Roman" w:cs="Times New Roman"/>
          <w:sz w:val="28"/>
          <w:szCs w:val="28"/>
        </w:rPr>
        <w:t xml:space="preserve"> будем использовать один общий для двух координат, чтобы не было их смещения, как могло бы быть при использовании двух независимых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Label</w:t>
      </w:r>
      <w:r w:rsidRPr="004B121E">
        <w:rPr>
          <w:rFonts w:ascii="Times New Roman" w:hAnsi="Times New Roman" w:cs="Times New Roman"/>
          <w:sz w:val="28"/>
          <w:szCs w:val="28"/>
        </w:rPr>
        <w:t xml:space="preserve"> отдельно для разделения координат </w:t>
      </w:r>
      <w:r w:rsidRPr="004B121E">
        <w:rPr>
          <w:rFonts w:ascii="Times New Roman" w:hAnsi="Times New Roman" w:cs="Times New Roman"/>
          <w:i/>
          <w:sz w:val="28"/>
          <w:szCs w:val="28"/>
        </w:rPr>
        <w:t>Х</w:t>
      </w:r>
      <w:r w:rsidRPr="004B121E">
        <w:rPr>
          <w:rFonts w:ascii="Times New Roman" w:hAnsi="Times New Roman" w:cs="Times New Roman"/>
          <w:sz w:val="28"/>
          <w:szCs w:val="28"/>
        </w:rPr>
        <w:t xml:space="preserve"> и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Y</w:t>
      </w:r>
      <w:r w:rsidRPr="004B121E">
        <w:rPr>
          <w:rFonts w:ascii="Times New Roman" w:hAnsi="Times New Roman" w:cs="Times New Roman"/>
          <w:sz w:val="28"/>
          <w:szCs w:val="28"/>
        </w:rPr>
        <w:t>.</w:t>
      </w:r>
    </w:p>
    <w:p w:rsidR="001E188F" w:rsidRDefault="001E188F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b/>
          <w:sz w:val="28"/>
          <w:szCs w:val="28"/>
        </w:rPr>
        <w:t xml:space="preserve">Создание </w:t>
      </w:r>
      <w:proofErr w:type="spellStart"/>
      <w:r w:rsidRPr="004B121E">
        <w:rPr>
          <w:rFonts w:ascii="Times New Roman" w:hAnsi="Times New Roman" w:cs="Times New Roman"/>
          <w:b/>
          <w:sz w:val="28"/>
          <w:szCs w:val="28"/>
        </w:rPr>
        <w:t>невизуальной</w:t>
      </w:r>
      <w:proofErr w:type="spellEnd"/>
      <w:r w:rsidRPr="004B121E">
        <w:rPr>
          <w:rFonts w:ascii="Times New Roman" w:hAnsi="Times New Roman" w:cs="Times New Roman"/>
          <w:b/>
          <w:sz w:val="28"/>
          <w:szCs w:val="28"/>
        </w:rPr>
        <w:t xml:space="preserve"> части.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</w:pPr>
      <w:r w:rsidRPr="004B121E"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  <w:t xml:space="preserve">Условимся на том, что </w:t>
      </w:r>
      <w:proofErr w:type="spellStart"/>
      <w:r w:rsidRPr="004B121E"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  <w:t>PictureBox</w:t>
      </w:r>
      <w:proofErr w:type="spellEnd"/>
      <w:r w:rsidRPr="004B121E"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  <w:t xml:space="preserve"> будет называться </w:t>
      </w:r>
      <w:proofErr w:type="spellStart"/>
      <w:r w:rsidRPr="004B121E"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  <w:t>picDrawingSurface</w:t>
      </w:r>
      <w:proofErr w:type="spellEnd"/>
      <w:r w:rsidRPr="004B121E"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  <w:t>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 xml:space="preserve">Для начала необходимо запрограммировать работу всех пунктов меню у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File</w:t>
      </w:r>
      <w:r w:rsidRPr="004B121E">
        <w:rPr>
          <w:rFonts w:ascii="Times New Roman" w:hAnsi="Times New Roman" w:cs="Times New Roman"/>
          <w:sz w:val="28"/>
          <w:szCs w:val="28"/>
        </w:rPr>
        <w:t xml:space="preserve"> и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Help</w:t>
      </w:r>
      <w:r w:rsidRPr="004B121E">
        <w:rPr>
          <w:rFonts w:ascii="Times New Roman" w:hAnsi="Times New Roman" w:cs="Times New Roman"/>
          <w:sz w:val="28"/>
          <w:szCs w:val="28"/>
        </w:rPr>
        <w:t xml:space="preserve">. В пункте меню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Help</w:t>
      </w:r>
      <w:r w:rsidRPr="004B121E">
        <w:rPr>
          <w:rFonts w:ascii="Times New Roman" w:hAnsi="Times New Roman" w:cs="Times New Roman"/>
          <w:sz w:val="28"/>
          <w:szCs w:val="28"/>
        </w:rPr>
        <w:t xml:space="preserve"> можно указать версию программы, имя разработчика и возможности программы. Это творческое задание.</w:t>
      </w:r>
    </w:p>
    <w:p w:rsidR="004B121E" w:rsidRP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4B121E">
        <w:rPr>
          <w:rFonts w:ascii="Times New Roman" w:hAnsi="Times New Roman" w:cs="Times New Roman"/>
          <w:sz w:val="28"/>
          <w:szCs w:val="28"/>
        </w:rPr>
        <w:t>Создание нового файла. Ограничит</w:t>
      </w:r>
      <w:r w:rsidR="00620F9D">
        <w:rPr>
          <w:rFonts w:ascii="Times New Roman" w:hAnsi="Times New Roman" w:cs="Times New Roman"/>
          <w:sz w:val="28"/>
          <w:szCs w:val="28"/>
        </w:rPr>
        <w:t>ь</w:t>
      </w:r>
      <w:r w:rsidRPr="004B121E">
        <w:rPr>
          <w:rFonts w:ascii="Times New Roman" w:hAnsi="Times New Roman" w:cs="Times New Roman"/>
          <w:sz w:val="28"/>
          <w:szCs w:val="28"/>
        </w:rPr>
        <w:t xml:space="preserve">ся только одним перемещением </w:t>
      </w:r>
      <w:proofErr w:type="spellStart"/>
      <w:r w:rsidRPr="004B121E">
        <w:rPr>
          <w:rFonts w:ascii="Times New Roman" w:hAnsi="Times New Roman" w:cs="Times New Roman"/>
          <w:sz w:val="28"/>
          <w:szCs w:val="28"/>
          <w:lang w:val="en-US"/>
        </w:rPr>
        <w:t>PictureBox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на форму для рисования в нем не получится. Ведь там рисовать будет нельзя, даже если очень захочется. Ведь свойство </w:t>
      </w:r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Image</w:t>
      </w:r>
      <w:r w:rsidRPr="004B121E">
        <w:rPr>
          <w:rFonts w:ascii="Times New Roman" w:hAnsi="Times New Roman" w:cs="Times New Roman"/>
          <w:sz w:val="28"/>
          <w:szCs w:val="28"/>
        </w:rPr>
        <w:t xml:space="preserve"> у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  <w:lang w:val="en-US"/>
        </w:rPr>
        <w:t>PictureBox</w:t>
      </w:r>
      <w:proofErr w:type="spellEnd"/>
      <w:r w:rsidRPr="004B121E">
        <w:rPr>
          <w:rFonts w:ascii="Times New Roman" w:hAnsi="Times New Roman" w:cs="Times New Roman"/>
          <w:sz w:val="28"/>
          <w:szCs w:val="28"/>
        </w:rPr>
        <w:t xml:space="preserve"> не инициализируется от одного добавления последнего на форму и при попытке что-либо чиркнуть в этом поле в откомпилированной программе – появится ошибка </w:t>
      </w:r>
      <w:proofErr w:type="spellStart"/>
      <w:r w:rsidRPr="004B121E">
        <w:rPr>
          <w:rFonts w:ascii="Times New Roman" w:hAnsi="Times New Roman" w:cs="Times New Roman"/>
          <w:i/>
          <w:sz w:val="28"/>
          <w:szCs w:val="28"/>
        </w:rPr>
        <w:t>System</w:t>
      </w:r>
      <w:r w:rsidRPr="004B121E">
        <w:rPr>
          <w:rFonts w:ascii="Times New Roman" w:hAnsi="Times New Roman" w:cs="Times New Roman"/>
          <w:sz w:val="28"/>
          <w:szCs w:val="28"/>
        </w:rPr>
        <w:t>.</w:t>
      </w:r>
      <w:r w:rsidRPr="004B121E">
        <w:rPr>
          <w:rFonts w:ascii="Times New Roman" w:hAnsi="Times New Roman" w:cs="Times New Roman"/>
          <w:i/>
          <w:sz w:val="28"/>
          <w:szCs w:val="28"/>
        </w:rPr>
        <w:t>ArgumentNullException</w:t>
      </w:r>
      <w:proofErr w:type="spellEnd"/>
      <w:r w:rsidR="00620F9D">
        <w:rPr>
          <w:rFonts w:ascii="Times New Roman" w:hAnsi="Times New Roman" w:cs="Times New Roman"/>
          <w:sz w:val="28"/>
          <w:szCs w:val="28"/>
        </w:rPr>
        <w:t xml:space="preserve"> или</w:t>
      </w:r>
      <w:r w:rsidRPr="004B121E">
        <w:rPr>
          <w:rFonts w:ascii="Times New Roman" w:hAnsi="Times New Roman" w:cs="Times New Roman"/>
          <w:sz w:val="28"/>
          <w:szCs w:val="28"/>
        </w:rPr>
        <w:t xml:space="preserve"> подобная</w:t>
      </w:r>
      <w:r w:rsidR="00620F9D">
        <w:rPr>
          <w:rFonts w:ascii="Times New Roman" w:hAnsi="Times New Roman" w:cs="Times New Roman"/>
          <w:sz w:val="28"/>
          <w:szCs w:val="28"/>
        </w:rPr>
        <w:t xml:space="preserve"> ей</w:t>
      </w:r>
      <w:r w:rsidRPr="004B121E">
        <w:rPr>
          <w:rFonts w:ascii="Times New Roman" w:hAnsi="Times New Roman" w:cs="Times New Roman"/>
          <w:sz w:val="28"/>
          <w:szCs w:val="28"/>
        </w:rPr>
        <w:t xml:space="preserve">. Поэтому пункт меню </w:t>
      </w:r>
      <w:r w:rsidRPr="004B121E">
        <w:rPr>
          <w:rFonts w:ascii="Times New Roman" w:hAnsi="Times New Roman" w:cs="Times New Roman"/>
          <w:sz w:val="28"/>
          <w:szCs w:val="28"/>
          <w:lang w:val="en-US"/>
        </w:rPr>
        <w:t>New</w:t>
      </w:r>
      <w:r w:rsidRPr="004B121E">
        <w:rPr>
          <w:rFonts w:ascii="Times New Roman" w:hAnsi="Times New Roman" w:cs="Times New Roman"/>
          <w:sz w:val="28"/>
          <w:szCs w:val="28"/>
        </w:rPr>
        <w:t xml:space="preserve"> и будет сводиться к следующим строчкам кода: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</w:pPr>
      <w:r w:rsidRPr="004B121E">
        <w:rPr>
          <w:rFonts w:ascii="Consolas" w:hAnsi="Consolas" w:cs="Consolas"/>
          <w:color w:val="4EC9B0"/>
          <w:sz w:val="20"/>
          <w:szCs w:val="19"/>
          <w:highlight w:val="black"/>
          <w:lang w:val="en-US"/>
        </w:rPr>
        <w:t>Bitmap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 xml:space="preserve"> </w:t>
      </w:r>
      <w:r w:rsidRPr="004B121E">
        <w:rPr>
          <w:rFonts w:ascii="Consolas" w:hAnsi="Consolas" w:cs="Consolas"/>
          <w:b/>
          <w:bCs/>
          <w:color w:val="C0C0C0"/>
          <w:sz w:val="20"/>
          <w:szCs w:val="19"/>
          <w:highlight w:val="black"/>
          <w:lang w:val="en-US"/>
        </w:rPr>
        <w:t>pic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 xml:space="preserve"> </w:t>
      </w:r>
      <w:r w:rsidRPr="004B121E">
        <w:rPr>
          <w:rFonts w:ascii="Consolas" w:hAnsi="Consolas" w:cs="Consolas"/>
          <w:color w:val="B4B4B4"/>
          <w:sz w:val="20"/>
          <w:szCs w:val="19"/>
          <w:highlight w:val="black"/>
          <w:lang w:val="en-US"/>
        </w:rPr>
        <w:t>=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 xml:space="preserve"> </w:t>
      </w:r>
      <w:r w:rsidRPr="004B121E">
        <w:rPr>
          <w:rFonts w:ascii="Consolas" w:hAnsi="Consolas" w:cs="Consolas"/>
          <w:color w:val="569CD6"/>
          <w:sz w:val="20"/>
          <w:szCs w:val="19"/>
          <w:highlight w:val="black"/>
          <w:lang w:val="en-US"/>
        </w:rPr>
        <w:t>new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 xml:space="preserve"> </w:t>
      </w:r>
      <w:proofErr w:type="gramStart"/>
      <w:r w:rsidRPr="004B121E">
        <w:rPr>
          <w:rFonts w:ascii="Consolas" w:hAnsi="Consolas" w:cs="Consolas"/>
          <w:color w:val="4EC9B0"/>
          <w:sz w:val="20"/>
          <w:szCs w:val="19"/>
          <w:highlight w:val="black"/>
          <w:lang w:val="en-US"/>
        </w:rPr>
        <w:t>Bitmap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>(</w:t>
      </w:r>
      <w:proofErr w:type="gramEnd"/>
      <w:r w:rsidRPr="004B121E">
        <w:rPr>
          <w:rFonts w:ascii="Consolas" w:hAnsi="Consolas" w:cs="Consolas"/>
          <w:color w:val="B5CEA8"/>
          <w:sz w:val="20"/>
          <w:szCs w:val="19"/>
          <w:highlight w:val="black"/>
          <w:lang w:val="en-US"/>
        </w:rPr>
        <w:t>750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 xml:space="preserve">, </w:t>
      </w:r>
      <w:r w:rsidRPr="004B121E">
        <w:rPr>
          <w:rFonts w:ascii="Consolas" w:hAnsi="Consolas" w:cs="Consolas"/>
          <w:color w:val="B5CEA8"/>
          <w:sz w:val="20"/>
          <w:szCs w:val="19"/>
          <w:highlight w:val="black"/>
          <w:lang w:val="en-US"/>
        </w:rPr>
        <w:t>500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>);</w:t>
      </w:r>
    </w:p>
    <w:p w:rsidR="004B121E" w:rsidRPr="004B121E" w:rsidRDefault="004B121E" w:rsidP="0091570A">
      <w:pPr>
        <w:shd w:val="clear" w:color="auto" w:fill="000000" w:themeFill="text1"/>
        <w:jc w:val="both"/>
        <w:rPr>
          <w:sz w:val="32"/>
          <w:lang w:val="en-US"/>
        </w:rPr>
      </w:pPr>
      <w:proofErr w:type="spellStart"/>
      <w:r w:rsidRPr="004B121E">
        <w:rPr>
          <w:rFonts w:ascii="Consolas" w:hAnsi="Consolas" w:cs="Consolas"/>
          <w:color w:val="C0C0C0"/>
          <w:sz w:val="20"/>
          <w:szCs w:val="19"/>
          <w:highlight w:val="black"/>
          <w:lang w:val="en-US"/>
        </w:rPr>
        <w:t>picDrawingSurface</w:t>
      </w:r>
      <w:r w:rsidRPr="004B121E">
        <w:rPr>
          <w:rFonts w:ascii="Consolas" w:hAnsi="Consolas" w:cs="Consolas"/>
          <w:color w:val="B4B4B4"/>
          <w:sz w:val="20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C0C0C0"/>
          <w:sz w:val="20"/>
          <w:szCs w:val="19"/>
          <w:highlight w:val="black"/>
          <w:lang w:val="en-US"/>
        </w:rPr>
        <w:t>Image</w:t>
      </w:r>
      <w:proofErr w:type="spellEnd"/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 xml:space="preserve"> </w:t>
      </w:r>
      <w:r w:rsidRPr="004B121E">
        <w:rPr>
          <w:rFonts w:ascii="Consolas" w:hAnsi="Consolas" w:cs="Consolas"/>
          <w:color w:val="B4B4B4"/>
          <w:sz w:val="20"/>
          <w:szCs w:val="19"/>
          <w:highlight w:val="black"/>
          <w:lang w:val="en-US"/>
        </w:rPr>
        <w:t>=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 xml:space="preserve"> </w:t>
      </w:r>
      <w:r w:rsidRPr="004B121E">
        <w:rPr>
          <w:rFonts w:ascii="Consolas" w:hAnsi="Consolas" w:cs="Consolas"/>
          <w:b/>
          <w:bCs/>
          <w:color w:val="C0C0C0"/>
          <w:sz w:val="20"/>
          <w:szCs w:val="19"/>
          <w:highlight w:val="black"/>
          <w:lang w:val="en-US"/>
        </w:rPr>
        <w:t>pic</w:t>
      </w:r>
      <w:r w:rsidRPr="004B121E">
        <w:rPr>
          <w:rFonts w:ascii="Consolas" w:hAnsi="Consolas" w:cs="Consolas"/>
          <w:color w:val="DCDCDC"/>
          <w:sz w:val="20"/>
          <w:szCs w:val="19"/>
          <w:highlight w:val="black"/>
          <w:lang w:val="en-US"/>
        </w:rPr>
        <w:t>;</w:t>
      </w:r>
    </w:p>
    <w:p w:rsidR="004B121E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Размеры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new</w:t>
      </w:r>
      <w:r w:rsidRPr="0015320A">
        <w:rPr>
          <w:rFonts w:ascii="Times New Roman" w:hAnsi="Times New Roman" w:cs="Times New Roman"/>
          <w:sz w:val="28"/>
          <w:szCs w:val="28"/>
        </w:rPr>
        <w:t xml:space="preserve">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Bitmap</w:t>
      </w:r>
      <w:r w:rsidRPr="0015320A">
        <w:rPr>
          <w:rFonts w:ascii="Times New Roman" w:hAnsi="Times New Roman" w:cs="Times New Roman"/>
          <w:sz w:val="28"/>
          <w:szCs w:val="28"/>
        </w:rPr>
        <w:t xml:space="preserve"> определяем из размеров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, </w:t>
      </w:r>
      <w:proofErr w:type="gramStart"/>
      <w:r w:rsidRPr="0015320A">
        <w:rPr>
          <w:rFonts w:ascii="Times New Roman" w:hAnsi="Times New Roman" w:cs="Times New Roman"/>
          <w:sz w:val="28"/>
          <w:szCs w:val="28"/>
        </w:rPr>
        <w:t>помещенного</w:t>
      </w:r>
      <w:proofErr w:type="gramEnd"/>
      <w:r w:rsidRPr="0015320A">
        <w:rPr>
          <w:rFonts w:ascii="Times New Roman" w:hAnsi="Times New Roman" w:cs="Times New Roman"/>
          <w:sz w:val="28"/>
          <w:szCs w:val="28"/>
        </w:rPr>
        <w:t xml:space="preserve"> в форму. Теперь в таком поле появится возможность рисовать.</w:t>
      </w:r>
    </w:p>
    <w:p w:rsidR="00620F9D" w:rsidRDefault="00620F9D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7F7F7F" w:themeColor="text1" w:themeTint="80"/>
          <w:sz w:val="28"/>
          <w:szCs w:val="28"/>
        </w:rPr>
      </w:pPr>
      <w:proofErr w:type="spellStart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>Фича</w:t>
      </w:r>
      <w:proofErr w:type="spell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#1. Для того</w:t>
      </w:r>
      <w:proofErr w:type="gramStart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>,</w:t>
      </w:r>
      <w:proofErr w:type="gram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чтобы пользователь по ошибке не начал рисовать в неинициализированной области </w:t>
      </w:r>
      <w:proofErr w:type="spellStart"/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(ведь при запуске программы у нас еще ничего не готово) создадим своеобразную «защиту»: при попытке рисовать на неинициализированном </w:t>
      </w:r>
      <w:proofErr w:type="spellStart"/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будет всплывать сообщение с предупреждением «Сначала создайте новый файл!» и дальнейшее предотвращение попытки рисования. Для этого нужно зайти в события </w:t>
      </w:r>
      <w:proofErr w:type="spellStart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и выбрать событие </w:t>
      </w:r>
      <w:proofErr w:type="spellStart"/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  <w:t>MouseDown</w:t>
      </w:r>
      <w:proofErr w:type="spell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. Дважды щелкаем по нему и в </w:t>
      </w:r>
      <w:proofErr w:type="gramStart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>открывшимся</w:t>
      </w:r>
      <w:proofErr w:type="gram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редакторе кода прописываем следующие строчки: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if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(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picDrawingSurface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null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)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{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MessageBox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FF7F50"/>
          <w:sz w:val="19"/>
          <w:szCs w:val="19"/>
          <w:highlight w:val="black"/>
        </w:rPr>
        <w:t>Show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"Сначала создайте новый файл!"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return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7F7F7F" w:themeColor="text1" w:themeTint="80"/>
          <w:sz w:val="28"/>
          <w:szCs w:val="28"/>
        </w:rPr>
      </w:pPr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lastRenderedPageBreak/>
        <w:t xml:space="preserve">Если поле для рисования </w:t>
      </w:r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  <w:t>Image</w:t>
      </w:r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не инициализировано (равно </w:t>
      </w:r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  <w:t>null</w:t>
      </w:r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), то выводим предупреждающее пользователя сообщение и выходим из функции. Таким </w:t>
      </w:r>
      <w:proofErr w:type="gramStart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>образом</w:t>
      </w:r>
      <w:proofErr w:type="gramEnd"/>
      <w:r w:rsidRPr="0015320A">
        <w:rPr>
          <w:rFonts w:ascii="Times New Roman" w:hAnsi="Times New Roman" w:cs="Times New Roman"/>
          <w:color w:val="7F7F7F" w:themeColor="text1" w:themeTint="80"/>
          <w:sz w:val="28"/>
          <w:szCs w:val="28"/>
        </w:rPr>
        <w:t xml:space="preserve"> будет предотвращена попытка рисования в неинициализированной области и программа не вылетит с ошибкой.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15320A">
        <w:rPr>
          <w:rFonts w:ascii="Times New Roman" w:hAnsi="Times New Roman" w:cs="Times New Roman"/>
          <w:sz w:val="28"/>
          <w:szCs w:val="28"/>
        </w:rPr>
        <w:t xml:space="preserve">Для возможности сохранить изображение будем использовать так же, как и в предыдущей лабораторной работы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SaveFileDialog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15320A">
        <w:rPr>
          <w:rFonts w:ascii="Times New Roman" w:hAnsi="Times New Roman" w:cs="Times New Roman"/>
          <w:sz w:val="28"/>
          <w:szCs w:val="28"/>
        </w:rPr>
        <w:t xml:space="preserve"> Здесь так же создаем объект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SaveDlg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и прописываем ему параметры: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SaveFileDialog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SaveDlg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new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SaveFileDialog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SaveDlg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Filter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"JPEG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jpg|Bitmap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bmp|GIF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gif|PNG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png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"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SaveDlg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Title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"Save an Image File"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SaveDlg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FilterIndex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5CEA8"/>
          <w:sz w:val="19"/>
          <w:szCs w:val="19"/>
          <w:highlight w:val="black"/>
        </w:rPr>
        <w:t>4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;   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//По умолчанию будет выбрано последнее расширение *.</w:t>
      </w:r>
      <w:proofErr w:type="spellStart"/>
      <w:r>
        <w:rPr>
          <w:rFonts w:ascii="Consolas" w:hAnsi="Consolas" w:cs="Consolas"/>
          <w:color w:val="57A64A"/>
          <w:sz w:val="19"/>
          <w:szCs w:val="19"/>
          <w:highlight w:val="black"/>
        </w:rPr>
        <w:t>png</w:t>
      </w:r>
      <w:proofErr w:type="spellEnd"/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SaveDlg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FF7F50"/>
          <w:sz w:val="19"/>
          <w:szCs w:val="19"/>
          <w:highlight w:val="black"/>
        </w:rPr>
        <w:t>ShowDialog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Теперь нужно прописать код для сохранения картинки в различных расширениях. Для этого используем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switch</w:t>
      </w:r>
      <w:r w:rsidRPr="001532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if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(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SaveDlg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FileName</w:t>
      </w:r>
      <w:proofErr w:type="spellEnd"/>
      <w:proofErr w:type="gramStart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!</w:t>
      </w:r>
      <w:proofErr w:type="gramEnd"/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""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)    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//Если введено не пустое имя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{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r w:rsidRPr="008446E1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System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IO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FileStream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fs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(</w:t>
      </w:r>
      <w:proofErr w:type="spellStart"/>
      <w:r w:rsidRPr="008446E1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System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IO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FileStream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  <w:proofErr w:type="spellStart"/>
      <w:proofErr w:type="gramStart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SaveDlg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OpenFile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switch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SaveDlg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FilterIndex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{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case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: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spellStart"/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Save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fs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8446E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ImageFormat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Jpeg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break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case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2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: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spellStart"/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Save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fs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8446E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ImageFormat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Bmp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break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case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3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: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spellStart"/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Save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fs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8446E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ImageFormat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Gif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break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case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4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: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spellStart"/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this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Save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fs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8446E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ImageFormat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Png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   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break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}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fs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FF7F50"/>
          <w:sz w:val="19"/>
          <w:szCs w:val="19"/>
          <w:highlight w:val="black"/>
        </w:rPr>
        <w:t>Close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}</w:t>
      </w:r>
    </w:p>
    <w:p w:rsidR="0015320A" w:rsidRDefault="0015320A" w:rsidP="0091570A">
      <w:pPr>
        <w:jc w:val="both"/>
        <w:rPr>
          <w:color w:val="595959" w:themeColor="text1" w:themeTint="A6"/>
        </w:rPr>
      </w:pP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proofErr w:type="spellStart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Фича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#2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Если вдруг пользователь захотел создать еще один новый файл, при условии, что уже было что-то нарисовано в </w:t>
      </w:r>
      <w:proofErr w:type="spellStart"/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, можно будет ему предложить сохранить текущее изображение, чтобы оно не потерялось. Ведь создание нового файла ведет к удалению предыдущего. Для этого потребуется следующий кусок кода: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lastRenderedPageBreak/>
        <w:t>if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(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picDrawingSurface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Image</w:t>
      </w:r>
      <w:proofErr w:type="spellEnd"/>
      <w:proofErr w:type="gramStart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!</w:t>
      </w:r>
      <w:proofErr w:type="gramEnd"/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null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)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{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var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result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MessageBox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FF7F50"/>
          <w:sz w:val="19"/>
          <w:szCs w:val="19"/>
          <w:highlight w:val="black"/>
        </w:rPr>
        <w:t>Show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"Сохранить текущее изображение перед созданием нового рисунка?"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,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"Предупреждение"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, </w:t>
      </w:r>
      <w:proofErr w:type="spellStart"/>
      <w:r>
        <w:rPr>
          <w:rFonts w:ascii="Consolas" w:hAnsi="Consolas" w:cs="Consolas"/>
          <w:color w:val="B8D7A3"/>
          <w:sz w:val="19"/>
          <w:szCs w:val="19"/>
          <w:highlight w:val="black"/>
        </w:rPr>
        <w:t>MessageBoxButtons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YesNoCancel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</w:p>
    <w:p w:rsidR="004B121E" w:rsidRPr="00407F6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proofErr w:type="gramStart"/>
      <w:r w:rsidRPr="00407F6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switch</w:t>
      </w:r>
      <w:proofErr w:type="gramEnd"/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407F6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result</w:t>
      </w: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407F6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{</w:t>
      </w:r>
    </w:p>
    <w:p w:rsidR="004B121E" w:rsidRPr="00407F6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407F6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case</w:t>
      </w:r>
      <w:proofErr w:type="gramEnd"/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407F6B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DialogResult</w:t>
      </w:r>
      <w:r w:rsidRPr="00407F6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07F6B">
        <w:rPr>
          <w:rFonts w:ascii="Consolas" w:hAnsi="Consolas" w:cs="Consolas"/>
          <w:color w:val="228B22"/>
          <w:sz w:val="19"/>
          <w:szCs w:val="19"/>
          <w:highlight w:val="black"/>
          <w:lang w:val="en-US"/>
        </w:rPr>
        <w:t>No</w:t>
      </w:r>
      <w:proofErr w:type="spellEnd"/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: </w:t>
      </w:r>
      <w:r w:rsidRPr="00407F6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break</w:t>
      </w: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407F6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407F6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case</w:t>
      </w:r>
      <w:proofErr w:type="gramEnd"/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407F6B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DialogResult</w:t>
      </w:r>
      <w:r w:rsidRPr="00407F6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07F6B">
        <w:rPr>
          <w:rFonts w:ascii="Consolas" w:hAnsi="Consolas" w:cs="Consolas"/>
          <w:color w:val="228B22"/>
          <w:sz w:val="19"/>
          <w:szCs w:val="19"/>
          <w:highlight w:val="black"/>
          <w:lang w:val="en-US"/>
        </w:rPr>
        <w:t>Yes</w:t>
      </w:r>
      <w:proofErr w:type="spellEnd"/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: </w:t>
      </w:r>
      <w:proofErr w:type="spellStart"/>
      <w:r w:rsidRPr="00407F6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saveMenu_Click</w:t>
      </w:r>
      <w:proofErr w:type="spellEnd"/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407F6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407F6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); </w:t>
      </w:r>
      <w:r w:rsidRPr="00407F6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break</w:t>
      </w: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407F6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    </w:t>
      </w:r>
      <w:proofErr w:type="gramStart"/>
      <w:r w:rsidRPr="00407F6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case</w:t>
      </w:r>
      <w:proofErr w:type="gramEnd"/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 w:rsidRPr="00407F6B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DialogResult</w:t>
      </w:r>
      <w:proofErr w:type="spellEnd"/>
      <w:r w:rsidRPr="004B121E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407F6B">
        <w:rPr>
          <w:rFonts w:ascii="Consolas" w:hAnsi="Consolas" w:cs="Consolas"/>
          <w:color w:val="228B22"/>
          <w:sz w:val="19"/>
          <w:szCs w:val="19"/>
          <w:highlight w:val="black"/>
          <w:lang w:val="en-US"/>
        </w:rPr>
        <w:t>Cancel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: </w:t>
      </w:r>
      <w:r w:rsidRPr="00407F6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return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}</w:t>
      </w:r>
    </w:p>
    <w:p w:rsidR="004B121E" w:rsidRP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}</w:t>
      </w:r>
    </w:p>
    <w:p w:rsidR="004B121E" w:rsidRPr="0015320A" w:rsidRDefault="00620F9D" w:rsidP="0091570A">
      <w:pPr>
        <w:jc w:val="both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r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Здесь, как и в </w:t>
      </w:r>
      <w:proofErr w:type="spellStart"/>
      <w:r>
        <w:rPr>
          <w:rFonts w:ascii="Times New Roman" w:hAnsi="Times New Roman" w:cs="Times New Roman"/>
          <w:color w:val="595959" w:themeColor="text1" w:themeTint="A6"/>
          <w:sz w:val="28"/>
          <w:szCs w:val="28"/>
        </w:rPr>
        <w:t>Ф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и</w:t>
      </w:r>
      <w:r w:rsid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че</w:t>
      </w:r>
      <w:proofErr w:type="spellEnd"/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#1</w:t>
      </w:r>
      <w:r w:rsid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,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мы используем условный оператор для того, чтобы узнать, инициализирована ли форма </w:t>
      </w:r>
      <w:proofErr w:type="spellStart"/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или нет. Если она уже была инициализирована, значит нужно предложить пользователю сохранить изображение. Данный </w:t>
      </w:r>
      <w:proofErr w:type="spellStart"/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MessageBox</w:t>
      </w:r>
      <w:proofErr w:type="spellEnd"/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будет иметь 3 кнопки: </w:t>
      </w:r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Yes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, </w:t>
      </w:r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No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или </w:t>
      </w:r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Cancel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. В зависимости от выбора пользователя</w:t>
      </w:r>
      <w:r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будем решать, как поступи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ть: отменить создание нового файла (</w:t>
      </w:r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Cancel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), сохранить данное изображение (</w:t>
      </w:r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Yes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) или не сохранять (</w:t>
      </w:r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No</w:t>
      </w:r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). Данный </w:t>
      </w:r>
      <w:proofErr w:type="spellStart"/>
      <w:r w:rsidR="004B121E"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MessageBox</w:t>
      </w:r>
      <w:proofErr w:type="spellEnd"/>
      <w:r w:rsidR="004B121E"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будет выглядеть следующим образом:</w:t>
      </w:r>
    </w:p>
    <w:p w:rsidR="004B121E" w:rsidRPr="00407F6B" w:rsidRDefault="004B121E" w:rsidP="0091570A">
      <w:pPr>
        <w:jc w:val="both"/>
        <w:rPr>
          <w:color w:val="595959" w:themeColor="text1" w:themeTint="A6"/>
        </w:rPr>
      </w:pPr>
      <w:r w:rsidRPr="00407F6B">
        <w:rPr>
          <w:noProof/>
          <w:color w:val="595959" w:themeColor="text1" w:themeTint="A6"/>
          <w:lang w:eastAsia="ru-RU"/>
        </w:rPr>
        <w:drawing>
          <wp:inline distT="0" distB="0" distL="0" distR="0" wp14:anchorId="4B408ED5" wp14:editId="06B46197">
            <wp:extent cx="4267200" cy="1524000"/>
            <wp:effectExtent l="0" t="0" r="0" b="0"/>
            <wp:docPr id="67" name="Рисунок 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267200" cy="1524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Вставить данный кусок кода нужно непосредственно в метод, ответственный за пункт меню </w:t>
      </w: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  <w:lang w:val="en-US"/>
        </w:rPr>
        <w:t>New</w:t>
      </w: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Теперь перейдем непосредственно к 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>Open</w:t>
      </w:r>
      <w:r w:rsidRPr="0015320A">
        <w:rPr>
          <w:rFonts w:ascii="Times New Roman" w:hAnsi="Times New Roman" w:cs="Times New Roman"/>
          <w:sz w:val="28"/>
          <w:szCs w:val="28"/>
        </w:rPr>
        <w:t xml:space="preserve">. По тому же принципу, как и в 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>Save</w:t>
      </w:r>
      <w:r w:rsidRPr="0015320A">
        <w:rPr>
          <w:rFonts w:ascii="Times New Roman" w:hAnsi="Times New Roman" w:cs="Times New Roman"/>
          <w:sz w:val="28"/>
          <w:szCs w:val="28"/>
        </w:rPr>
        <w:t xml:space="preserve">, создаем объект класса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OpenFileDialog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и прописываем ему ряд параметров: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OpenFileDialog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OP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new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OpenFileDialog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OP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Filter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"JPEG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jpg|Bitmap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bmp|GIF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gif|PNG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|*.</w:t>
      </w:r>
      <w:proofErr w:type="spellStart"/>
      <w:r>
        <w:rPr>
          <w:rFonts w:ascii="Consolas" w:hAnsi="Consolas" w:cs="Consolas"/>
          <w:color w:val="D69D85"/>
          <w:sz w:val="19"/>
          <w:szCs w:val="19"/>
          <w:highlight w:val="black"/>
        </w:rPr>
        <w:t>png</w:t>
      </w:r>
      <w:proofErr w:type="spellEnd"/>
      <w:r>
        <w:rPr>
          <w:rFonts w:ascii="Consolas" w:hAnsi="Consolas" w:cs="Consolas"/>
          <w:color w:val="D69D85"/>
          <w:sz w:val="19"/>
          <w:szCs w:val="19"/>
          <w:highlight w:val="black"/>
        </w:rPr>
        <w:t>"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OP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Title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8446E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"Open an Image File"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57A64A"/>
          <w:sz w:val="19"/>
          <w:szCs w:val="19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>
        <w:rPr>
          <w:rFonts w:ascii="Consolas" w:hAnsi="Consolas" w:cs="Consolas"/>
          <w:b/>
          <w:bCs/>
          <w:color w:val="C0C0C0"/>
          <w:sz w:val="19"/>
          <w:szCs w:val="19"/>
          <w:highlight w:val="black"/>
        </w:rPr>
        <w:t>OP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FilterIndex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5CEA8"/>
          <w:sz w:val="19"/>
          <w:szCs w:val="19"/>
          <w:highlight w:val="black"/>
        </w:rPr>
        <w:t>1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;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//По умолчанию будет выбрано первое расширение *.</w:t>
      </w:r>
      <w:proofErr w:type="spellStart"/>
      <w:r>
        <w:rPr>
          <w:rFonts w:ascii="Consolas" w:hAnsi="Consolas" w:cs="Consolas"/>
          <w:color w:val="57A64A"/>
          <w:sz w:val="19"/>
          <w:szCs w:val="19"/>
          <w:highlight w:val="black"/>
        </w:rPr>
        <w:t>jpg</w:t>
      </w:r>
      <w:proofErr w:type="spellEnd"/>
    </w:p>
    <w:p w:rsidR="004B121E" w:rsidRPr="008446E1" w:rsidRDefault="004B121E" w:rsidP="0091570A">
      <w:pPr>
        <w:shd w:val="clear" w:color="auto" w:fill="000000" w:themeFill="text1"/>
        <w:jc w:val="both"/>
      </w:pPr>
      <w:r>
        <w:t xml:space="preserve">И, когда пользователь укажет нужный путь к картинке, ее нужно будет загрузить в </w:t>
      </w:r>
      <w:proofErr w:type="spellStart"/>
      <w:r w:rsidRPr="00832CAF">
        <w:rPr>
          <w:i/>
          <w:lang w:val="en-US"/>
        </w:rPr>
        <w:t>PictureBox</w:t>
      </w:r>
      <w:proofErr w:type="spellEnd"/>
      <w:r w:rsidRPr="008446E1">
        <w:t>:</w:t>
      </w:r>
    </w:p>
    <w:p w:rsidR="004B121E" w:rsidRPr="008446E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8446E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8446E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OP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ShowDialog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() 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!=</w:t>
      </w: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8446E1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DialogResult</w:t>
      </w:r>
      <w:r w:rsidRPr="008446E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8446E1">
        <w:rPr>
          <w:rFonts w:ascii="Consolas" w:hAnsi="Consolas" w:cs="Consolas"/>
          <w:color w:val="228B22"/>
          <w:sz w:val="19"/>
          <w:szCs w:val="19"/>
          <w:highlight w:val="black"/>
          <w:lang w:val="en-US"/>
        </w:rPr>
        <w:t>Cancel</w:t>
      </w:r>
      <w:proofErr w:type="spellEnd"/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8446E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4B121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Load</w:t>
      </w:r>
      <w:proofErr w:type="spellEnd"/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4B121E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OP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FileName</w:t>
      </w:r>
      <w:proofErr w:type="spellEnd"/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121E" w:rsidRP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  <w:lang w:val="en-US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4B121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AutoSize</w:t>
      </w:r>
      <w:proofErr w:type="spellEnd"/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4B121E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true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proofErr w:type="spellStart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Фича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#3</w:t>
      </w:r>
      <w:r w:rsid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Если пользователь захочет загрузить картинку, размеры которой превышают размеры самого окна </w:t>
      </w:r>
      <w:proofErr w:type="spellStart"/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, то возникнет одна проблема. Во-первых, </w:t>
      </w: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lastRenderedPageBreak/>
        <w:t xml:space="preserve">загруженная картинка не сожмется до размеров окна </w:t>
      </w:r>
      <w:proofErr w:type="spellStart"/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, а откроется в полном размере, но видно будет лишь та часть, которая влезет в окно. Во-вторых, у пользователя не будет возможности перемещать данную картинку во всех направлениях для ее просмотра и изменения. Для решения этой проблемы можно воспользоваться следующей хитростью: нужно поместить под </w:t>
      </w:r>
      <w:proofErr w:type="spellStart"/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</w:t>
      </w:r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Panel</w:t>
      </w: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. С помощью </w:t>
      </w:r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Panel</w:t>
      </w: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у пользователя появится возможность двигать картинку во всех направлениях в том случае, если ее размер будет превышать размеры окна </w:t>
      </w:r>
      <w:proofErr w:type="spellStart"/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.</w:t>
      </w:r>
    </w:p>
    <w:p w:rsidR="004B121E" w:rsidRDefault="004B121E" w:rsidP="0091570A">
      <w:pPr>
        <w:jc w:val="both"/>
      </w:pPr>
      <w:r>
        <w:rPr>
          <w:noProof/>
          <w:lang w:eastAsia="ru-RU"/>
        </w:rPr>
        <w:drawing>
          <wp:inline distT="0" distB="0" distL="0" distR="0" wp14:anchorId="51109A06" wp14:editId="04F1AC8E">
            <wp:extent cx="5940425" cy="3949065"/>
            <wp:effectExtent l="0" t="0" r="3175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940425" cy="394906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595959" w:themeColor="text1" w:themeTint="A6"/>
          <w:sz w:val="28"/>
          <w:szCs w:val="28"/>
        </w:rPr>
      </w:pP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Здесь красными уголками выделен элемент </w:t>
      </w:r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Panel</w:t>
      </w:r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, синими – </w:t>
      </w:r>
      <w:proofErr w:type="spellStart"/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, а зеленой двойной линией показан отступ, который нужно оставить для вертикальной полосы прокрутки, который появится, как только </w:t>
      </w:r>
      <w:proofErr w:type="gramStart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длинна загруженной картинки станет</w:t>
      </w:r>
      <w:proofErr w:type="gram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 xml:space="preserve"> больше длинны </w:t>
      </w:r>
      <w:proofErr w:type="spellStart"/>
      <w:r w:rsidRPr="0015320A">
        <w:rPr>
          <w:rFonts w:ascii="Times New Roman" w:hAnsi="Times New Roman" w:cs="Times New Roman"/>
          <w:i/>
          <w:color w:val="595959" w:themeColor="text1" w:themeTint="A6"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color w:val="595959" w:themeColor="text1" w:themeTint="A6"/>
          <w:sz w:val="28"/>
          <w:szCs w:val="28"/>
        </w:rPr>
        <w:t>. Для горизонтальной полосы прокрутки место оставлять не нужно, она появится в нужном месте сама.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5. Самостоятельно запрограммируйте весь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ToolStrip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. Для этого достаточно продублировать все методы из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MenuStrip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>, которые вы продублировали на свой выбор.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6. Переходим непосредственно к рисованию. Для начала пропишем ряд глобальных переменных:</w:t>
      </w:r>
    </w:p>
    <w:p w:rsidR="004B121E" w:rsidRPr="00E2731D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2731D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</w:t>
      </w:r>
      <w:proofErr w:type="spellStart"/>
      <w:proofErr w:type="gramStart"/>
      <w:r w:rsidRPr="00E2731D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bool</w:t>
      </w:r>
      <w:proofErr w:type="spellEnd"/>
      <w:proofErr w:type="gramEnd"/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2731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drawing</w:t>
      </w:r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E2731D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proofErr w:type="spellStart"/>
      <w:r w:rsidRPr="00E2731D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GraphicsPath</w:t>
      </w:r>
      <w:proofErr w:type="spellEnd"/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2731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currentPath</w:t>
      </w:r>
      <w:proofErr w:type="spellEnd"/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E2731D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Pr="00E2731D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Point</w:t>
      </w:r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2731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oldLocation</w:t>
      </w:r>
      <w:proofErr w:type="spellEnd"/>
      <w:r w:rsidRPr="00E2731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EA2CA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lastRenderedPageBreak/>
        <w:t xml:space="preserve"> </w:t>
      </w:r>
      <w:r w:rsidRPr="004B121E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 xml:space="preserve">      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2731D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Pen</w:t>
      </w:r>
      <w:r w:rsidRPr="00E2731D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 w:rsidRPr="00E2731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currentPen</w:t>
      </w:r>
      <w:proofErr w:type="spellEnd"/>
      <w:r w:rsidR="00EA2CAA"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EA2CAA" w:rsidRDefault="00EA2CAA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И пропишем пару строк в конструкторе формы: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public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FFD700"/>
          <w:sz w:val="19"/>
          <w:szCs w:val="19"/>
          <w:highlight w:val="black"/>
        </w:rPr>
        <w:t>Form1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()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{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FF7F50"/>
          <w:sz w:val="19"/>
          <w:szCs w:val="19"/>
          <w:highlight w:val="black"/>
        </w:rPr>
        <w:t>InitializeComponent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();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drawing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false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;                    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//Переменная, ответственная за рисование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currentPen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new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Pen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Color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Black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);  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//Инициализация пера с черным цветом</w:t>
      </w:r>
    </w:p>
    <w:p w:rsidR="004B121E" w:rsidRPr="00E2731D" w:rsidRDefault="004B121E" w:rsidP="0091570A">
      <w:pPr>
        <w:shd w:val="clear" w:color="auto" w:fill="000000" w:themeFill="text1"/>
        <w:jc w:val="both"/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}</w:t>
      </w:r>
    </w:p>
    <w:p w:rsidR="00620F9D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Так же для рисования нам потребуется добавить еще 2 события помимо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</w:rPr>
        <w:t>MouseDown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–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MouseUp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MouseMove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. 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spellStart"/>
      <w:proofErr w:type="gram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MouseDown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отвечает за нажатую кнопку мыши,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MouseUp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– за отпущенную, а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MouseMove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соответственно за перемещение мыши.</w:t>
      </w:r>
      <w:proofErr w:type="gramEnd"/>
      <w:r w:rsidRPr="0015320A">
        <w:rPr>
          <w:rFonts w:ascii="Times New Roman" w:hAnsi="Times New Roman" w:cs="Times New Roman"/>
          <w:sz w:val="28"/>
          <w:szCs w:val="28"/>
        </w:rPr>
        <w:t xml:space="preserve"> Алгоритм будет следующий: при нажатии клавиши мы активируем режим рисования (для этого и нужна переменная типа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bool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, названная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drawing</w:t>
      </w:r>
      <w:r w:rsidRPr="0015320A">
        <w:rPr>
          <w:rFonts w:ascii="Times New Roman" w:hAnsi="Times New Roman" w:cs="Times New Roman"/>
          <w:sz w:val="28"/>
          <w:szCs w:val="28"/>
        </w:rPr>
        <w:t xml:space="preserve">, которая в момент нажатия мыши будет принимать значение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true</w:t>
      </w:r>
      <w:r w:rsidRPr="0015320A">
        <w:rPr>
          <w:rFonts w:ascii="Times New Roman" w:hAnsi="Times New Roman" w:cs="Times New Roman"/>
          <w:sz w:val="28"/>
          <w:szCs w:val="28"/>
        </w:rPr>
        <w:t xml:space="preserve">, а в момент отпускания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false</w:t>
      </w:r>
      <w:r w:rsidRPr="0015320A">
        <w:rPr>
          <w:rFonts w:ascii="Times New Roman" w:hAnsi="Times New Roman" w:cs="Times New Roman"/>
          <w:sz w:val="28"/>
          <w:szCs w:val="28"/>
        </w:rPr>
        <w:t>). Тогда</w:t>
      </w:r>
      <w:r w:rsidR="00620F9D">
        <w:rPr>
          <w:rFonts w:ascii="Times New Roman" w:hAnsi="Times New Roman" w:cs="Times New Roman"/>
          <w:sz w:val="28"/>
          <w:szCs w:val="28"/>
        </w:rPr>
        <w:t>,</w:t>
      </w:r>
      <w:r w:rsidRPr="0015320A">
        <w:rPr>
          <w:rFonts w:ascii="Times New Roman" w:hAnsi="Times New Roman" w:cs="Times New Roman"/>
          <w:sz w:val="28"/>
          <w:szCs w:val="28"/>
        </w:rPr>
        <w:t xml:space="preserve"> при нажатии мыши мы активируем режим рисования,</w:t>
      </w:r>
      <w:r w:rsidR="00620F9D">
        <w:rPr>
          <w:rFonts w:ascii="Times New Roman" w:hAnsi="Times New Roman" w:cs="Times New Roman"/>
          <w:sz w:val="28"/>
          <w:szCs w:val="28"/>
        </w:rPr>
        <w:t xml:space="preserve"> а</w:t>
      </w:r>
      <w:r w:rsidRPr="0015320A">
        <w:rPr>
          <w:rFonts w:ascii="Times New Roman" w:hAnsi="Times New Roman" w:cs="Times New Roman"/>
          <w:sz w:val="28"/>
          <w:szCs w:val="28"/>
        </w:rPr>
        <w:t xml:space="preserve"> в момент отпускания деактивируем. Дополним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код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MouseDown</w:t>
      </w:r>
      <w:proofErr w:type="spellEnd"/>
      <w:r w:rsidRPr="0015320A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0780C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 xml:space="preserve">        </w:t>
      </w:r>
      <w:proofErr w:type="gramStart"/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995F80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picDrawingSurface_MouseDown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995F80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MouseEventArgs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null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4B121E" w:rsidRPr="009425AF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995F80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MessageBox</w:t>
      </w:r>
      <w:proofErr w:type="spellEnd"/>
      <w:r w:rsidRPr="009425AF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995F80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Show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 w:rsidRPr="009425AF">
        <w:rPr>
          <w:rFonts w:ascii="Consolas" w:hAnsi="Consolas" w:cs="Consolas"/>
          <w:color w:val="D69D85"/>
          <w:sz w:val="19"/>
          <w:szCs w:val="19"/>
          <w:highlight w:val="black"/>
        </w:rPr>
        <w:t>"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Сначала</w:t>
      </w:r>
      <w:r w:rsidRPr="009425AF"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создайте</w:t>
      </w:r>
      <w:r w:rsidRPr="009425AF"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новый</w:t>
      </w:r>
      <w:r w:rsidRPr="009425AF">
        <w:rPr>
          <w:rFonts w:ascii="Consolas" w:hAnsi="Consolas" w:cs="Consolas"/>
          <w:color w:val="D69D85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файл</w:t>
      </w:r>
      <w:r w:rsidRPr="009425AF">
        <w:rPr>
          <w:rFonts w:ascii="Consolas" w:hAnsi="Consolas" w:cs="Consolas"/>
          <w:color w:val="D69D85"/>
          <w:sz w:val="19"/>
          <w:szCs w:val="19"/>
          <w:highlight w:val="black"/>
        </w:rPr>
        <w:t>!"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425AF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proofErr w:type="gramStart"/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return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}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995F80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95F80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Button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995F80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MouseButtons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95F80">
        <w:rPr>
          <w:rFonts w:ascii="Consolas" w:hAnsi="Consolas" w:cs="Consolas"/>
          <w:color w:val="228B22"/>
          <w:sz w:val="19"/>
          <w:szCs w:val="19"/>
          <w:highlight w:val="black"/>
          <w:lang w:val="en-US"/>
        </w:rPr>
        <w:t>Left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drawing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true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oldLocation</w:t>
      </w:r>
      <w:proofErr w:type="spellEnd"/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995F80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Location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currentPath</w:t>
      </w:r>
      <w:proofErr w:type="spellEnd"/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995F80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GraphicsPath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();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}</w:t>
      </w:r>
    </w:p>
    <w:p w:rsidR="004B121E" w:rsidRPr="0040780C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  <w:lang w:val="en-US"/>
        </w:rPr>
      </w:pPr>
      <w:r w:rsidRPr="0040780C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}</w:t>
      </w:r>
    </w:p>
    <w:p w:rsidR="004B121E" w:rsidRPr="001A1615" w:rsidRDefault="004B121E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320A">
        <w:rPr>
          <w:rFonts w:ascii="Times New Roman" w:hAnsi="Times New Roman" w:cs="Times New Roman"/>
          <w:sz w:val="28"/>
          <w:szCs w:val="28"/>
        </w:rPr>
        <w:t>и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пропишем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код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для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MouseUp</w:t>
      </w:r>
      <w:proofErr w:type="spellEnd"/>
      <w:r w:rsidRPr="001A1615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A1615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 xml:space="preserve">        </w:t>
      </w:r>
      <w:proofErr w:type="gramStart"/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995F80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picDrawingSurface_MouseUp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995F80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MouseEventArgs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drawing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try</w:t>
      </w:r>
      <w:proofErr w:type="gramEnd"/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995F80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currentPath</w:t>
      </w:r>
      <w:r w:rsidRPr="00995F80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995F80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Dispose</w:t>
      </w:r>
      <w:proofErr w:type="spell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BF45AD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r w:rsidRPr="00BF45A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4B121E" w:rsidRPr="00995F80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BF45A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995F80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catch</w:t>
      </w:r>
      <w:proofErr w:type="gramEnd"/>
      <w:r w:rsidRPr="00995F8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{ };</w:t>
      </w:r>
    </w:p>
    <w:p w:rsidR="004B121E" w:rsidRPr="00995F80" w:rsidRDefault="004B121E" w:rsidP="0091570A">
      <w:pPr>
        <w:shd w:val="clear" w:color="auto" w:fill="000000" w:themeFill="text1"/>
        <w:jc w:val="both"/>
      </w:pPr>
      <w:r w:rsidRPr="00995F8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При каждом нажатии мыши мы будем выделять память для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currentPath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под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GraphicsPath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(этот класс представляет последовательность соединенных линий и кривых),</w:t>
      </w:r>
      <w:r w:rsidR="00620F9D">
        <w:rPr>
          <w:rFonts w:ascii="Times New Roman" w:hAnsi="Times New Roman" w:cs="Times New Roman"/>
          <w:sz w:val="28"/>
          <w:szCs w:val="28"/>
        </w:rPr>
        <w:t xml:space="preserve"> ну, а чтобы не было переполнения</w:t>
      </w:r>
      <w:r w:rsidRPr="0015320A">
        <w:rPr>
          <w:rFonts w:ascii="Times New Roman" w:hAnsi="Times New Roman" w:cs="Times New Roman"/>
          <w:sz w:val="28"/>
          <w:szCs w:val="28"/>
        </w:rPr>
        <w:t xml:space="preserve"> памяти, в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MouseUp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</w:t>
      </w:r>
      <w:r w:rsidR="00620F9D">
        <w:rPr>
          <w:rFonts w:ascii="Times New Roman" w:hAnsi="Times New Roman" w:cs="Times New Roman"/>
          <w:sz w:val="28"/>
          <w:szCs w:val="28"/>
        </w:rPr>
        <w:t>будем</w:t>
      </w:r>
      <w:r w:rsidRPr="0015320A">
        <w:rPr>
          <w:rFonts w:ascii="Times New Roman" w:hAnsi="Times New Roman" w:cs="Times New Roman"/>
          <w:sz w:val="28"/>
          <w:szCs w:val="28"/>
        </w:rPr>
        <w:t xml:space="preserve"> удалять объект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currentPath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>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Само рисование будет происходить в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MouseMove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>. Пропишем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это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событие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proofErr w:type="gramStart"/>
      <w:r w:rsidRPr="000179EA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0179EA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0179EA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picDrawingSurface_MouseMove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0179EA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0179EA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0179EA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MouseEventArgs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0179EA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lastRenderedPageBreak/>
        <w:t xml:space="preserve">        {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0179EA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drawing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r w:rsidRPr="000179EA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Graphics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0179EA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g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proofErr w:type="gramStart"/>
      <w:r w:rsidRPr="000179EA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Graphics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FromImage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currentPath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AddLine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oldLocation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0179EA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Location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0179EA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g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DrawPath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currentPen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currentPath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oldLocation</w:t>
      </w:r>
      <w:proofErr w:type="spellEnd"/>
      <w:proofErr w:type="gram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0179EA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Location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0179EA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0179EA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g</w:t>
      </w:r>
      <w:r w:rsidRPr="000179EA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Dispose</w:t>
      </w:r>
      <w:proofErr w:type="spell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1A1615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0179EA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0179EA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1A1615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0179EA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Invalidate</w:t>
      </w:r>
      <w:proofErr w:type="spellEnd"/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1A1615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}</w:t>
      </w:r>
    </w:p>
    <w:p w:rsidR="004B121E" w:rsidRPr="001A1615" w:rsidRDefault="004B121E" w:rsidP="0091570A">
      <w:pPr>
        <w:shd w:val="clear" w:color="auto" w:fill="000000" w:themeFill="text1"/>
        <w:jc w:val="both"/>
        <w:rPr>
          <w:lang w:val="en-US"/>
        </w:rPr>
      </w:pPr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Таким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образом</w:t>
      </w:r>
      <w:r w:rsidR="00620F9D" w:rsidRPr="001A1615">
        <w:rPr>
          <w:rFonts w:ascii="Times New Roman" w:hAnsi="Times New Roman" w:cs="Times New Roman"/>
          <w:sz w:val="28"/>
          <w:szCs w:val="28"/>
          <w:lang w:val="en-US"/>
        </w:rPr>
        <w:t>,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только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в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случае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, </w:t>
      </w:r>
      <w:r w:rsidRPr="0015320A">
        <w:rPr>
          <w:rFonts w:ascii="Times New Roman" w:hAnsi="Times New Roman" w:cs="Times New Roman"/>
          <w:sz w:val="28"/>
          <w:szCs w:val="28"/>
        </w:rPr>
        <w:t>если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drawing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будет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равное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true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(</w:t>
      </w:r>
      <w:r w:rsidRPr="0015320A">
        <w:rPr>
          <w:rFonts w:ascii="Times New Roman" w:hAnsi="Times New Roman" w:cs="Times New Roman"/>
          <w:sz w:val="28"/>
          <w:szCs w:val="28"/>
        </w:rPr>
        <w:t>клавиша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мыши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нажата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), </w:t>
      </w:r>
      <w:r w:rsidRPr="0015320A">
        <w:rPr>
          <w:rFonts w:ascii="Times New Roman" w:hAnsi="Times New Roman" w:cs="Times New Roman"/>
          <w:sz w:val="28"/>
          <w:szCs w:val="28"/>
        </w:rPr>
        <w:t>то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будет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происходить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рисование</w:t>
      </w:r>
      <w:r w:rsidRPr="001A1615">
        <w:rPr>
          <w:rFonts w:ascii="Times New Roman" w:hAnsi="Times New Roman" w:cs="Times New Roman"/>
          <w:sz w:val="28"/>
          <w:szCs w:val="28"/>
          <w:lang w:val="en-US"/>
        </w:rPr>
        <w:t xml:space="preserve">. </w:t>
      </w:r>
      <w:r w:rsidRPr="0015320A">
        <w:rPr>
          <w:rFonts w:ascii="Times New Roman" w:hAnsi="Times New Roman" w:cs="Times New Roman"/>
          <w:sz w:val="28"/>
          <w:szCs w:val="28"/>
        </w:rPr>
        <w:t>С помощью данного кода за нажатой мышкой будет рисоваться линия. Теперь можно протестировать программу.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>7. Ластик по нажатию правой кнопки мыши. Для самостоятельного решения.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>Алгоритм будет следующий. Сначала нужно создать новую глобальную переменную</w:t>
      </w:r>
      <w:r>
        <w:rPr>
          <w:rFonts w:cs="Times New Roman"/>
          <w:bCs/>
          <w:szCs w:val="19"/>
        </w:rPr>
        <w:t xml:space="preserve"> </w:t>
      </w:r>
      <w:proofErr w:type="spellStart"/>
      <w:r w:rsidRPr="0015320A">
        <w:rPr>
          <w:rFonts w:ascii="Consolas" w:hAnsi="Consolas" w:cs="Consolas"/>
          <w:color w:val="4EC9B0"/>
          <w:highlight w:val="black"/>
        </w:rPr>
        <w:t>Color</w:t>
      </w:r>
      <w:proofErr w:type="spellEnd"/>
      <w:r w:rsidRPr="0015320A">
        <w:rPr>
          <w:rFonts w:ascii="Consolas" w:hAnsi="Consolas" w:cs="Consolas"/>
          <w:color w:val="DCDCDC"/>
          <w:highlight w:val="black"/>
        </w:rPr>
        <w:t xml:space="preserve"> </w:t>
      </w:r>
      <w:proofErr w:type="spellStart"/>
      <w:r w:rsidRPr="0015320A">
        <w:rPr>
          <w:rFonts w:ascii="Consolas" w:hAnsi="Consolas" w:cs="Consolas"/>
          <w:color w:val="C0C0C0"/>
          <w:highlight w:val="black"/>
        </w:rPr>
        <w:t>historyColor</w:t>
      </w:r>
      <w:proofErr w:type="spellEnd"/>
      <w:r>
        <w:rPr>
          <w:rFonts w:cs="Times New Roman"/>
          <w:bCs/>
          <w:szCs w:val="19"/>
        </w:rPr>
        <w:t xml:space="preserve">. 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В нее нужно будет сохранять текущий цвет пера при нажатии на правую клавишу мыши в событии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MouseDown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Далее, в том же самом событии для правой клавиши мыши нужно будет менять цвет пера </w:t>
      </w:r>
      <w:proofErr w:type="gramStart"/>
      <w:r w:rsidRPr="0015320A">
        <w:rPr>
          <w:rFonts w:ascii="Times New Roman" w:hAnsi="Times New Roman" w:cs="Times New Roman"/>
          <w:bCs/>
          <w:sz w:val="28"/>
          <w:szCs w:val="28"/>
        </w:rPr>
        <w:t>с</w:t>
      </w:r>
      <w:proofErr w:type="gram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текущего на белый в переменной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currentPen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А в событии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MouseUp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нужно возвращать цвет пера, который был до использования ластика с помощью переменной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historyColor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8. Привязываем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TrackBar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для толщины пера и выводим текущие координаты.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Для начала пропишем код для вывода текущих координат. Как уже было сказано выше, мы будем использовать лишь один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Label</w:t>
      </w:r>
      <w:r w:rsidRPr="0015320A">
        <w:rPr>
          <w:rFonts w:ascii="Times New Roman" w:hAnsi="Times New Roman" w:cs="Times New Roman"/>
          <w:sz w:val="28"/>
          <w:szCs w:val="28"/>
        </w:rPr>
        <w:t xml:space="preserve">, который расположили в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Panel</w:t>
      </w:r>
      <w:r w:rsidRPr="0015320A">
        <w:rPr>
          <w:rFonts w:ascii="Times New Roman" w:hAnsi="Times New Roman" w:cs="Times New Roman"/>
          <w:sz w:val="28"/>
          <w:szCs w:val="28"/>
        </w:rPr>
        <w:t xml:space="preserve"> под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. Код будем прописывать в событии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MouseMove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, что достаточно очевидно. Итак, дополним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MouseMove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следующей строчкой:</w:t>
      </w:r>
    </w:p>
    <w:p w:rsidR="004B121E" w:rsidRPr="00FE530E" w:rsidRDefault="004B121E" w:rsidP="0091570A">
      <w:pPr>
        <w:jc w:val="both"/>
        <w:rPr>
          <w:rFonts w:ascii="Consolas" w:hAnsi="Consolas" w:cs="Consolas"/>
          <w:color w:val="DCDCDC"/>
          <w:sz w:val="19"/>
          <w:szCs w:val="19"/>
          <w:lang w:val="en-US"/>
        </w:rPr>
      </w:pPr>
      <w:proofErr w:type="spellStart"/>
      <w:r w:rsidRPr="00FE530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label_XY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FE530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Text</w:t>
      </w:r>
      <w:proofErr w:type="spellEnd"/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proofErr w:type="gramStart"/>
      <w:r w:rsidRPr="00FE530E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FE530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X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FE530E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ToString</w:t>
      </w:r>
      <w:proofErr w:type="spellEnd"/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+</w:t>
      </w:r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FE530E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", "</w:t>
      </w:r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+</w:t>
      </w:r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FE530E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FE530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Y</w:t>
      </w:r>
      <w:r w:rsidRPr="00FE530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FE530E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ToString</w:t>
      </w:r>
      <w:proofErr w:type="spellEnd"/>
      <w:r w:rsidRPr="00FE530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();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Здесь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label</w:t>
      </w:r>
      <w:r w:rsidRPr="0015320A">
        <w:rPr>
          <w:rFonts w:ascii="Times New Roman" w:hAnsi="Times New Roman" w:cs="Times New Roman"/>
          <w:i/>
          <w:sz w:val="28"/>
          <w:szCs w:val="28"/>
        </w:rPr>
        <w:t>_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XY</w:t>
      </w:r>
      <w:r w:rsidRPr="0015320A">
        <w:rPr>
          <w:rFonts w:ascii="Times New Roman" w:hAnsi="Times New Roman" w:cs="Times New Roman"/>
          <w:sz w:val="28"/>
          <w:szCs w:val="28"/>
        </w:rPr>
        <w:t xml:space="preserve"> – это наш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Label</w:t>
      </w:r>
      <w:r w:rsidRPr="0015320A">
        <w:rPr>
          <w:rFonts w:ascii="Times New Roman" w:hAnsi="Times New Roman" w:cs="Times New Roman"/>
          <w:sz w:val="28"/>
          <w:szCs w:val="28"/>
        </w:rPr>
        <w:t xml:space="preserve">, (у вас по умолчанию он будет называться 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>label</w:t>
      </w:r>
      <w:r w:rsidRPr="0015320A">
        <w:rPr>
          <w:rFonts w:ascii="Times New Roman" w:hAnsi="Times New Roman" w:cs="Times New Roman"/>
          <w:sz w:val="28"/>
          <w:szCs w:val="28"/>
        </w:rPr>
        <w:t xml:space="preserve">1). Но для информативности в пределах данной работы он был переименован.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Label</w:t>
      </w:r>
      <w:r w:rsidRPr="0015320A">
        <w:rPr>
          <w:rFonts w:ascii="Times New Roman" w:hAnsi="Times New Roman" w:cs="Times New Roman"/>
          <w:sz w:val="28"/>
          <w:szCs w:val="28"/>
        </w:rPr>
        <w:t xml:space="preserve"> приминает значение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string</w:t>
      </w:r>
      <w:r w:rsidRPr="0015320A">
        <w:rPr>
          <w:rFonts w:ascii="Times New Roman" w:hAnsi="Times New Roman" w:cs="Times New Roman"/>
          <w:sz w:val="28"/>
          <w:szCs w:val="28"/>
        </w:rPr>
        <w:t>. Параметр</w:t>
      </w:r>
      <w:r>
        <w:t xml:space="preserve"> </w:t>
      </w:r>
      <w:proofErr w:type="spellStart"/>
      <w:r w:rsidRPr="0015320A">
        <w:rPr>
          <w:rFonts w:ascii="Consolas" w:hAnsi="Consolas" w:cs="Consolas"/>
          <w:color w:val="4EC9B0"/>
          <w:highlight w:val="black"/>
          <w:lang w:val="en-US"/>
        </w:rPr>
        <w:t>MouseEventArgs</w:t>
      </w:r>
      <w:proofErr w:type="spellEnd"/>
      <w:r w:rsidRPr="0015320A">
        <w:rPr>
          <w:rFonts w:ascii="Consolas" w:hAnsi="Consolas" w:cs="Consolas"/>
          <w:color w:val="DCDCDC"/>
          <w:highlight w:val="black"/>
        </w:rPr>
        <w:t xml:space="preserve"> </w:t>
      </w:r>
      <w:r w:rsidRPr="0015320A">
        <w:rPr>
          <w:rFonts w:ascii="Consolas" w:hAnsi="Consolas" w:cs="Consolas"/>
          <w:b/>
          <w:bCs/>
          <w:color w:val="C0C0C0"/>
          <w:highlight w:val="black"/>
          <w:lang w:val="en-US"/>
        </w:rPr>
        <w:t>e</w:t>
      </w:r>
      <w:r>
        <w:rPr>
          <w:rFonts w:ascii="Consolas" w:hAnsi="Consolas" w:cs="Consolas"/>
          <w:b/>
          <w:bCs/>
          <w:color w:val="C0C0C0"/>
          <w:sz w:val="19"/>
          <w:szCs w:val="19"/>
        </w:rPr>
        <w:t xml:space="preserve"> 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передаст координаты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X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Y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, если к нему обратиться как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e</w:t>
      </w:r>
      <w:r w:rsidRPr="0015320A">
        <w:rPr>
          <w:rFonts w:ascii="Times New Roman" w:hAnsi="Times New Roman" w:cs="Times New Roman"/>
          <w:bCs/>
          <w:i/>
          <w:sz w:val="28"/>
          <w:szCs w:val="28"/>
        </w:rPr>
        <w:t>.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X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e</w:t>
      </w:r>
      <w:r w:rsidRPr="0015320A">
        <w:rPr>
          <w:rFonts w:ascii="Times New Roman" w:hAnsi="Times New Roman" w:cs="Times New Roman"/>
          <w:bCs/>
          <w:i/>
          <w:sz w:val="28"/>
          <w:szCs w:val="28"/>
        </w:rPr>
        <w:t>.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Y</w:t>
      </w:r>
      <w:r w:rsidR="00620F9D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соответственно. По умолчанию они (координаты) имеют целочисленный тип, поэтому к ним мы добавляем через точку метод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ToString</w:t>
      </w:r>
      <w:proofErr w:type="spellEnd"/>
      <w:r w:rsidRPr="0015320A">
        <w:rPr>
          <w:rFonts w:ascii="Times New Roman" w:hAnsi="Times New Roman" w:cs="Times New Roman"/>
          <w:bCs/>
          <w:i/>
          <w:sz w:val="28"/>
          <w:szCs w:val="28"/>
        </w:rPr>
        <w:t>()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Операцией сложения мы добавляем разделение двух координат через запятую. Таким </w:t>
      </w:r>
      <w:proofErr w:type="gramStart"/>
      <w:r w:rsidRPr="0015320A">
        <w:rPr>
          <w:rFonts w:ascii="Times New Roman" w:hAnsi="Times New Roman" w:cs="Times New Roman"/>
          <w:bCs/>
          <w:sz w:val="28"/>
          <w:szCs w:val="28"/>
        </w:rPr>
        <w:t>образом</w:t>
      </w:r>
      <w:proofErr w:type="gram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при движении мыши будут постоянно обновляться координаты и выводиться в виде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X</w:t>
      </w:r>
      <w:r w:rsidRPr="0015320A">
        <w:rPr>
          <w:rFonts w:ascii="Times New Roman" w:hAnsi="Times New Roman" w:cs="Times New Roman"/>
          <w:bCs/>
          <w:i/>
          <w:sz w:val="28"/>
          <w:szCs w:val="28"/>
        </w:rPr>
        <w:t xml:space="preserve">,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Y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, где под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X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Y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будут подставлены текущие координаты положения мыши в поле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PictureBox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Эту строчку нужно вставить в самом начале метода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</w:rPr>
        <w:t>picDrawingSurface_MouseMove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перед условным </w:t>
      </w:r>
      <w:r w:rsidRPr="0015320A">
        <w:rPr>
          <w:rFonts w:ascii="Times New Roman" w:hAnsi="Times New Roman" w:cs="Times New Roman"/>
          <w:bCs/>
          <w:sz w:val="28"/>
          <w:szCs w:val="28"/>
        </w:rPr>
        <w:lastRenderedPageBreak/>
        <w:t>оператором, т.к. координаты нас будут интересовать и без нажатой кнопки мыши.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 xml:space="preserve">Теперь перейдем к подключению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TrackBar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У него есть 3 интересующих нас свойства: </w:t>
      </w:r>
      <w:proofErr w:type="gram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Maximum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,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Minimum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Value</w:t>
      </w:r>
      <w:r w:rsidRPr="0015320A">
        <w:rPr>
          <w:rFonts w:ascii="Times New Roman" w:hAnsi="Times New Roman" w:cs="Times New Roman"/>
          <w:bCs/>
          <w:sz w:val="28"/>
          <w:szCs w:val="28"/>
        </w:rPr>
        <w:t>.</w:t>
      </w:r>
      <w:proofErr w:type="gram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В данной работе</w:t>
      </w:r>
      <w:r w:rsidR="00620F9D">
        <w:rPr>
          <w:rFonts w:ascii="Times New Roman" w:hAnsi="Times New Roman" w:cs="Times New Roman"/>
          <w:bCs/>
          <w:sz w:val="28"/>
          <w:szCs w:val="28"/>
        </w:rPr>
        <w:t>,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в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Maximum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задано значение 20, в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Minimum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1, а в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Value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5. Значения заданы в конструкторе форм, хотя их можно прописать в </w:t>
      </w:r>
      <w:proofErr w:type="gramStart"/>
      <w:r w:rsidRPr="0015320A">
        <w:rPr>
          <w:rFonts w:ascii="Times New Roman" w:hAnsi="Times New Roman" w:cs="Times New Roman"/>
          <w:bCs/>
          <w:sz w:val="28"/>
          <w:szCs w:val="28"/>
        </w:rPr>
        <w:t>ручную</w:t>
      </w:r>
      <w:proofErr w:type="gram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в конструкторе класса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Form</w:t>
      </w:r>
      <w:r w:rsidRPr="0015320A">
        <w:rPr>
          <w:rFonts w:ascii="Times New Roman" w:hAnsi="Times New Roman" w:cs="Times New Roman"/>
          <w:bCs/>
          <w:i/>
          <w:sz w:val="28"/>
          <w:szCs w:val="28"/>
        </w:rPr>
        <w:t>1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При движении ползунка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TrackBar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будет меняться значение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Value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от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Minimum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до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Maximum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. Именно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Value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нас и будет интересовать. Дополним код конструктора </w:t>
      </w:r>
      <w:r w:rsidRPr="0015320A">
        <w:rPr>
          <w:rFonts w:ascii="Times New Roman" w:hAnsi="Times New Roman" w:cs="Times New Roman"/>
          <w:bCs/>
          <w:sz w:val="28"/>
          <w:szCs w:val="28"/>
          <w:lang w:val="en-US"/>
        </w:rPr>
        <w:t>Form</w:t>
      </w:r>
      <w:r w:rsidRPr="0015320A">
        <w:rPr>
          <w:rFonts w:ascii="Times New Roman" w:hAnsi="Times New Roman" w:cs="Times New Roman"/>
          <w:bCs/>
          <w:sz w:val="28"/>
          <w:szCs w:val="28"/>
        </w:rPr>
        <w:t>1: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proofErr w:type="gramStart"/>
      <w:r w:rsidRPr="009507F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public</w:t>
      </w:r>
      <w:proofErr w:type="gramEnd"/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 w:rsidRPr="009507FB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Form</w:t>
      </w:r>
      <w:r w:rsidRPr="004B121E">
        <w:rPr>
          <w:rFonts w:ascii="Consolas" w:hAnsi="Consolas" w:cs="Consolas"/>
          <w:color w:val="FFD700"/>
          <w:sz w:val="19"/>
          <w:szCs w:val="19"/>
          <w:highlight w:val="black"/>
        </w:rPr>
        <w:t>1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>()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{</w:t>
      </w:r>
    </w:p>
    <w:p w:rsidR="004B121E" w:rsidRPr="00FE530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proofErr w:type="gramStart"/>
      <w:r w:rsidRPr="009507F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InitializeComponent</w:t>
      </w:r>
      <w:proofErr w:type="spellEnd"/>
      <w:r w:rsidRPr="00FE530E"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gramEnd"/>
      <w:r w:rsidRPr="00FE530E">
        <w:rPr>
          <w:rFonts w:ascii="Consolas" w:hAnsi="Consolas" w:cs="Consolas"/>
          <w:color w:val="DCDCDC"/>
          <w:sz w:val="19"/>
          <w:szCs w:val="19"/>
          <w:highlight w:val="black"/>
        </w:rPr>
        <w:t>);</w:t>
      </w:r>
    </w:p>
    <w:p w:rsidR="004B121E" w:rsidRPr="00FE530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</w:p>
    <w:p w:rsidR="004B121E" w:rsidRPr="009507F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9507FB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gramStart"/>
      <w:r w:rsidRPr="009507F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drawing</w:t>
      </w:r>
      <w:proofErr w:type="gramEnd"/>
      <w:r w:rsidRPr="009507FB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 w:rsidRPr="009507FB"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 w:rsidRPr="009507FB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 w:rsidRPr="009507F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9507FB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;                 </w:t>
      </w:r>
      <w:r w:rsidRPr="009507FB">
        <w:rPr>
          <w:rFonts w:ascii="Consolas" w:hAnsi="Consolas" w:cs="Consolas"/>
          <w:color w:val="57A64A"/>
          <w:sz w:val="19"/>
          <w:szCs w:val="19"/>
          <w:highlight w:val="black"/>
        </w:rPr>
        <w:t>//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Переменная</w:t>
      </w:r>
      <w:r w:rsidRPr="009507FB">
        <w:rPr>
          <w:rFonts w:ascii="Consolas" w:hAnsi="Consolas" w:cs="Consolas"/>
          <w:color w:val="57A64A"/>
          <w:sz w:val="19"/>
          <w:szCs w:val="19"/>
          <w:highlight w:val="black"/>
        </w:rPr>
        <w:t xml:space="preserve">,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ответственная</w:t>
      </w:r>
      <w:r w:rsidRPr="009507FB">
        <w:rPr>
          <w:rFonts w:ascii="Consolas" w:hAnsi="Consolas" w:cs="Consolas"/>
          <w:color w:val="57A64A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за</w:t>
      </w:r>
      <w:r w:rsidRPr="009507FB">
        <w:rPr>
          <w:rFonts w:ascii="Consolas" w:hAnsi="Consolas" w:cs="Consolas"/>
          <w:color w:val="57A64A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рисование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currentPen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new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Pen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(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Color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Black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);     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//Инициализация пера с черным цветом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currentPen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Width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trackBarPen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Value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;  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//Инициализация толщины пера</w:t>
      </w:r>
    </w:p>
    <w:p w:rsidR="004B121E" w:rsidRPr="009507FB" w:rsidRDefault="004B121E" w:rsidP="0091570A">
      <w:pPr>
        <w:shd w:val="clear" w:color="auto" w:fill="000000" w:themeFill="text1"/>
        <w:jc w:val="both"/>
        <w:rPr>
          <w:rFonts w:cs="Times New Roman"/>
          <w:bCs/>
          <w:szCs w:val="19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 xml:space="preserve">И, щелкнув по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TrackBar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дважды в конструкторе форм, пропишем код:</w:t>
      </w:r>
    </w:p>
    <w:p w:rsidR="004B121E" w:rsidRPr="009507F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9507F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507F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507F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trackBar1_Scroll</w:t>
      </w:r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9507F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507F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9507FB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507F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9507F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{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currentPen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Width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trackBarPen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>
        <w:rPr>
          <w:rFonts w:ascii="Consolas" w:hAnsi="Consolas" w:cs="Consolas"/>
          <w:color w:val="C0C0C0"/>
          <w:sz w:val="19"/>
          <w:szCs w:val="19"/>
          <w:highlight w:val="black"/>
        </w:rPr>
        <w:t>Value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 xml:space="preserve">Все готово, можно откомпилировать и проверить новые возможности вашего графического редактора. 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 xml:space="preserve">9. История изменений </w:t>
      </w:r>
      <w:r w:rsidRPr="0015320A">
        <w:rPr>
          <w:rFonts w:ascii="Times New Roman" w:hAnsi="Times New Roman" w:cs="Times New Roman"/>
          <w:bCs/>
          <w:sz w:val="28"/>
          <w:szCs w:val="28"/>
          <w:lang w:val="en-US"/>
        </w:rPr>
        <w:t>Undo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и </w:t>
      </w:r>
      <w:r w:rsidRPr="0015320A">
        <w:rPr>
          <w:rFonts w:ascii="Times New Roman" w:hAnsi="Times New Roman" w:cs="Times New Roman"/>
          <w:bCs/>
          <w:sz w:val="28"/>
          <w:szCs w:val="28"/>
          <w:lang w:val="en-US"/>
        </w:rPr>
        <w:t>Redo</w:t>
      </w:r>
      <w:r w:rsidRPr="0015320A">
        <w:rPr>
          <w:rFonts w:ascii="Times New Roman" w:hAnsi="Times New Roman" w:cs="Times New Roman"/>
          <w:bCs/>
          <w:sz w:val="28"/>
          <w:szCs w:val="28"/>
        </w:rPr>
        <w:t>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 xml:space="preserve">Переходим к самой интересной части. Идея такая: создать некоторый динамический список, в котором будет хранить </w:t>
      </w:r>
      <w:proofErr w:type="gramStart"/>
      <w:r w:rsidRPr="0015320A">
        <w:rPr>
          <w:rFonts w:ascii="Times New Roman" w:hAnsi="Times New Roman" w:cs="Times New Roman"/>
          <w:bCs/>
          <w:sz w:val="28"/>
          <w:szCs w:val="28"/>
        </w:rPr>
        <w:t>последние</w:t>
      </w:r>
      <w:proofErr w:type="gram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10 изменений в редакторе (рисование, стирание). Можно сделать другое количество изменений, но предупреждаю, каждое такое изменение будет отщипывать у оперативной памяти порядка 2 </w:t>
      </w:r>
      <w:proofErr w:type="spellStart"/>
      <w:r w:rsidRPr="0015320A">
        <w:rPr>
          <w:rFonts w:ascii="Times New Roman" w:hAnsi="Times New Roman" w:cs="Times New Roman"/>
          <w:bCs/>
          <w:sz w:val="28"/>
          <w:szCs w:val="28"/>
        </w:rPr>
        <w:t>мб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>. В пределах данной методички мы не будем рассматривать более оптимизированные способы хранения истории, т.к. важно понять сам принцип работы с нею. Итак, приступим.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 xml:space="preserve">Для начала нужно определиться какой именно динамический массив (список) мы будем использовать. В данной работе был выбран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List</w:t>
      </w:r>
      <w:r w:rsidRPr="0015320A">
        <w:rPr>
          <w:rFonts w:ascii="Times New Roman" w:hAnsi="Times New Roman" w:cs="Times New Roman"/>
          <w:bCs/>
          <w:sz w:val="28"/>
          <w:szCs w:val="28"/>
        </w:rPr>
        <w:t>. А так же нам потребуется переменная-счетчик для истории. Дополним поля класса этими переменными:</w:t>
      </w:r>
    </w:p>
    <w:p w:rsidR="004B121E" w:rsidRPr="009425AF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</w:t>
      </w:r>
      <w:proofErr w:type="spellStart"/>
      <w:proofErr w:type="gramStart"/>
      <w:r w:rsidRPr="00F70246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bool</w:t>
      </w:r>
      <w:proofErr w:type="spellEnd"/>
      <w:proofErr w:type="gramEnd"/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F70246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drawing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9425AF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proofErr w:type="spellStart"/>
      <w:proofErr w:type="gramStart"/>
      <w:r w:rsidRPr="00F70246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int</w:t>
      </w:r>
      <w:proofErr w:type="spellEnd"/>
      <w:proofErr w:type="gramEnd"/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F70246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;      </w:t>
      </w:r>
      <w:r w:rsidRPr="009425AF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>//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Счетчик</w:t>
      </w:r>
      <w:r w:rsidRPr="009425AF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истории</w:t>
      </w:r>
    </w:p>
    <w:p w:rsidR="004B121E" w:rsidRPr="009425AF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121E" w:rsidRPr="00F70246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proofErr w:type="spellStart"/>
      <w:r w:rsidRPr="00F70246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GraphicsPath</w:t>
      </w:r>
      <w:proofErr w:type="spellEnd"/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F70246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currentPath</w:t>
      </w:r>
      <w:proofErr w:type="spellEnd"/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F70246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Pr="00F70246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Point</w:t>
      </w:r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F70246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oldLocation</w:t>
      </w:r>
      <w:proofErr w:type="spellEnd"/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1A1615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gramStart"/>
      <w:r w:rsidRPr="00F70246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public</w:t>
      </w:r>
      <w:proofErr w:type="gramEnd"/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F70246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Pen</w:t>
      </w:r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F70246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currentPen</w:t>
      </w:r>
      <w:proofErr w:type="spellEnd"/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;         </w:t>
      </w:r>
    </w:p>
    <w:p w:rsidR="004B121E" w:rsidRPr="00BF45AD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A1615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Pr="00BF45AD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Color</w:t>
      </w:r>
      <w:r w:rsidRPr="00BF45A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BF45A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historyColor</w:t>
      </w:r>
      <w:proofErr w:type="spellEnd"/>
      <w:r w:rsidRPr="00BF45A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;     </w:t>
      </w:r>
      <w:r w:rsidRPr="00BF45AD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>//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Сохранение</w:t>
      </w:r>
      <w:r w:rsidRPr="00BF45AD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текущего</w:t>
      </w:r>
      <w:r w:rsidRPr="00BF45AD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цвета</w:t>
      </w:r>
      <w:r w:rsidRPr="00BF45AD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перед</w:t>
      </w:r>
      <w:r w:rsidRPr="00BF45AD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использованием</w:t>
      </w:r>
      <w:r w:rsidRPr="00BF45AD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ластика</w:t>
      </w:r>
    </w:p>
    <w:p w:rsidR="004B121E" w:rsidRP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57A64A"/>
          <w:sz w:val="19"/>
          <w:szCs w:val="19"/>
          <w:lang w:val="en-US"/>
        </w:rPr>
      </w:pPr>
      <w:r w:rsidRPr="00BF45A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Pr="00F70246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List</w:t>
      </w:r>
      <w:r w:rsidRPr="00F70246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&lt;</w:t>
      </w:r>
      <w:r w:rsidRPr="00F70246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Image</w:t>
      </w:r>
      <w:r w:rsidRPr="00F70246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&gt;</w:t>
      </w:r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F70246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F70246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;    </w:t>
      </w:r>
      <w:r w:rsidRPr="00F70246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>//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Список</w:t>
      </w:r>
      <w:r w:rsidRPr="00F70246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для</w:t>
      </w:r>
      <w:r w:rsidRPr="00F70246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истории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lastRenderedPageBreak/>
        <w:t xml:space="preserve">Наш список будет хранить переменные типа </w:t>
      </w:r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Image</w:t>
      </w:r>
      <w:r w:rsidRPr="0015320A">
        <w:rPr>
          <w:rFonts w:ascii="Times New Roman" w:hAnsi="Times New Roman" w:cs="Times New Roman"/>
          <w:sz w:val="28"/>
          <w:szCs w:val="28"/>
        </w:rPr>
        <w:t xml:space="preserve">, т.к. область, в которой мы </w:t>
      </w:r>
      <w:proofErr w:type="gramStart"/>
      <w:r w:rsidRPr="0015320A">
        <w:rPr>
          <w:rFonts w:ascii="Times New Roman" w:hAnsi="Times New Roman" w:cs="Times New Roman"/>
          <w:sz w:val="28"/>
          <w:szCs w:val="28"/>
        </w:rPr>
        <w:t xml:space="preserve">рисуем в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PictureBox</w:t>
      </w:r>
      <w:proofErr w:type="spellEnd"/>
      <w:r w:rsidR="00620F9D">
        <w:rPr>
          <w:rFonts w:ascii="Times New Roman" w:hAnsi="Times New Roman" w:cs="Times New Roman"/>
          <w:sz w:val="28"/>
          <w:szCs w:val="28"/>
        </w:rPr>
        <w:t xml:space="preserve"> так </w:t>
      </w:r>
      <w:r w:rsidRPr="0015320A">
        <w:rPr>
          <w:rFonts w:ascii="Times New Roman" w:hAnsi="Times New Roman" w:cs="Times New Roman"/>
          <w:sz w:val="28"/>
          <w:szCs w:val="28"/>
        </w:rPr>
        <w:t>же является</w:t>
      </w:r>
      <w:proofErr w:type="gramEnd"/>
      <w:r w:rsidRPr="0015320A">
        <w:rPr>
          <w:rFonts w:ascii="Times New Roman" w:hAnsi="Times New Roman" w:cs="Times New Roman"/>
          <w:sz w:val="28"/>
          <w:szCs w:val="28"/>
        </w:rPr>
        <w:t xml:space="preserve"> объектом этого типа. 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В конструкторе формы нужно выделить память под данный список:</w:t>
      </w:r>
    </w:p>
    <w:p w:rsidR="004B121E" w:rsidRDefault="004B121E" w:rsidP="0091570A">
      <w:pPr>
        <w:jc w:val="both"/>
        <w:rPr>
          <w:rFonts w:ascii="Consolas" w:hAnsi="Consolas" w:cs="Consolas"/>
          <w:color w:val="57A64A"/>
          <w:sz w:val="19"/>
          <w:szCs w:val="19"/>
        </w:rPr>
      </w:pPr>
      <w:proofErr w:type="spellStart"/>
      <w:r>
        <w:rPr>
          <w:rFonts w:ascii="Consolas" w:hAnsi="Consolas" w:cs="Consolas"/>
          <w:color w:val="C0C0C0"/>
          <w:sz w:val="19"/>
          <w:szCs w:val="19"/>
          <w:highlight w:val="black"/>
        </w:rPr>
        <w:t>History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new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List</w:t>
      </w:r>
      <w:proofErr w:type="spellEnd"/>
      <w:r>
        <w:rPr>
          <w:rFonts w:ascii="Consolas" w:hAnsi="Consolas" w:cs="Consolas"/>
          <w:color w:val="B4B4B4"/>
          <w:sz w:val="19"/>
          <w:szCs w:val="19"/>
          <w:highlight w:val="black"/>
        </w:rPr>
        <w:t>&lt;</w:t>
      </w:r>
      <w:proofErr w:type="spellStart"/>
      <w:r>
        <w:rPr>
          <w:rFonts w:ascii="Consolas" w:hAnsi="Consolas" w:cs="Consolas"/>
          <w:color w:val="4EC9B0"/>
          <w:sz w:val="19"/>
          <w:szCs w:val="19"/>
          <w:highlight w:val="black"/>
        </w:rPr>
        <w:t>Image</w:t>
      </w:r>
      <w:proofErr w:type="spellEnd"/>
      <w:r>
        <w:rPr>
          <w:rFonts w:ascii="Consolas" w:hAnsi="Consolas" w:cs="Consolas"/>
          <w:color w:val="B4B4B4"/>
          <w:sz w:val="19"/>
          <w:szCs w:val="19"/>
          <w:highlight w:val="black"/>
        </w:rPr>
        <w:t>&gt;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();           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//Инициализация списка для истории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Теперь алгоритм следующий. При создании нового файла нужно занести только что созданное чистое поле в историю. Далее, при каждом отпускании левой клавиши мыши нужно заносить в список истории только что нарисованную область. Также нужно следить за переполнением истории. В этом же событии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MouseUp</w:t>
      </w:r>
      <w:proofErr w:type="spellEnd"/>
      <w:r w:rsidRPr="0015320A">
        <w:rPr>
          <w:rFonts w:ascii="Times New Roman" w:hAnsi="Times New Roman" w:cs="Times New Roman"/>
          <w:sz w:val="28"/>
          <w:szCs w:val="28"/>
        </w:rPr>
        <w:t xml:space="preserve"> нужно сделать проверку на ее размер. Если в ней уже более 9 элементов, то удал</w:t>
      </w:r>
      <w:r w:rsidR="00620F9D">
        <w:rPr>
          <w:rFonts w:ascii="Times New Roman" w:hAnsi="Times New Roman" w:cs="Times New Roman"/>
          <w:sz w:val="28"/>
          <w:szCs w:val="28"/>
        </w:rPr>
        <w:t>ять первый. А так</w:t>
      </w:r>
      <w:r w:rsidRPr="0015320A">
        <w:rPr>
          <w:rFonts w:ascii="Times New Roman" w:hAnsi="Times New Roman" w:cs="Times New Roman"/>
          <w:sz w:val="28"/>
          <w:szCs w:val="28"/>
        </w:rPr>
        <w:t>же нужно очищать историю</w:t>
      </w:r>
      <w:r w:rsidR="00620F9D">
        <w:rPr>
          <w:rFonts w:ascii="Times New Roman" w:hAnsi="Times New Roman" w:cs="Times New Roman"/>
          <w:sz w:val="28"/>
          <w:szCs w:val="28"/>
        </w:rPr>
        <w:t>,</w:t>
      </w:r>
      <w:r w:rsidRPr="0015320A">
        <w:rPr>
          <w:rFonts w:ascii="Times New Roman" w:hAnsi="Times New Roman" w:cs="Times New Roman"/>
          <w:sz w:val="28"/>
          <w:szCs w:val="28"/>
        </w:rPr>
        <w:t xml:space="preserve"> как только пользователь захотел создать новый файл.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Дополним метод создания нового файла:</w:t>
      </w:r>
    </w:p>
    <w:p w:rsidR="004B121E" w:rsidRDefault="004B121E" w:rsidP="0091570A">
      <w:pPr>
        <w:shd w:val="clear" w:color="auto" w:fill="000000" w:themeFill="text1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lang w:val="en-US"/>
        </w:rPr>
      </w:pPr>
      <w:r w:rsidRPr="00790ABF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</w:t>
      </w:r>
      <w:proofErr w:type="gramStart"/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newToolStripMenuItem_Click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C76B0B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proofErr w:type="gram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Clear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proofErr w:type="gram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r w:rsidRPr="00C76B0B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Bitmap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pic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gramStart"/>
      <w:r w:rsidRPr="00C76B0B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Bitmap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750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500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Image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pic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proofErr w:type="gram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Add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Bitmap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D700"/>
          <w:sz w:val="19"/>
          <w:szCs w:val="19"/>
          <w:highlight w:val="black"/>
          <w:lang w:val="en-US"/>
        </w:rPr>
        <w:t>Image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));</w:t>
      </w:r>
    </w:p>
    <w:p w:rsidR="004B121E" w:rsidRP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15320A">
        <w:rPr>
          <w:rFonts w:ascii="Times New Roman" w:hAnsi="Times New Roman" w:cs="Times New Roman"/>
          <w:sz w:val="28"/>
          <w:szCs w:val="28"/>
        </w:rPr>
        <w:t>Дополним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15320A">
        <w:rPr>
          <w:rFonts w:ascii="Times New Roman" w:hAnsi="Times New Roman" w:cs="Times New Roman"/>
          <w:sz w:val="28"/>
          <w:szCs w:val="28"/>
        </w:rPr>
        <w:t>событие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proofErr w:type="spellStart"/>
      <w:r w:rsidRPr="0015320A">
        <w:rPr>
          <w:rFonts w:ascii="Times New Roman" w:hAnsi="Times New Roman" w:cs="Times New Roman"/>
          <w:i/>
          <w:sz w:val="28"/>
          <w:szCs w:val="28"/>
          <w:lang w:val="en-US"/>
        </w:rPr>
        <w:t>MouseUp</w:t>
      </w:r>
      <w:proofErr w:type="spellEnd"/>
      <w:r w:rsidRPr="0015320A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 xml:space="preserve">        </w:t>
      </w:r>
      <w:proofErr w:type="gramStart"/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picDrawingSurface_MouseUp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C76B0B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MouseEventArgs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</w:pPr>
      <w:r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           </w:t>
      </w:r>
      <w:r w:rsidRPr="00C76B0B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>//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Очистка</w:t>
      </w:r>
      <w:r w:rsidRPr="00C76B0B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ненужной</w:t>
      </w:r>
      <w:r w:rsidRPr="00C76B0B">
        <w:rPr>
          <w:rFonts w:ascii="Consolas" w:hAnsi="Consolas" w:cs="Consolas"/>
          <w:color w:val="57A64A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57A64A"/>
          <w:sz w:val="19"/>
          <w:szCs w:val="19"/>
          <w:highlight w:val="black"/>
        </w:rPr>
        <w:t>истории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proofErr w:type="gram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RemoveRange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+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Count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-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-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);    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proofErr w:type="gram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Add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Bitmap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));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+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&lt;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10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++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Count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-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10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proofErr w:type="spell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RemoveAt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C76B0B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drawing</w:t>
      </w:r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C76B0B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try</w:t>
      </w:r>
      <w:proofErr w:type="gramEnd"/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4B121E" w:rsidRPr="00C76B0B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C76B0B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currentPath</w:t>
      </w:r>
      <w:r w:rsidRPr="00C76B0B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C76B0B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Dispose</w:t>
      </w:r>
      <w:proofErr w:type="spell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BF45AD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C76B0B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r w:rsidRPr="00BF45A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BF45A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>
        <w:rPr>
          <w:rFonts w:ascii="Consolas" w:hAnsi="Consolas" w:cs="Consolas"/>
          <w:color w:val="569CD6"/>
          <w:sz w:val="19"/>
          <w:szCs w:val="19"/>
          <w:highlight w:val="black"/>
        </w:rPr>
        <w:t>catch</w:t>
      </w:r>
      <w:proofErr w:type="spellEnd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{</w:t>
      </w:r>
      <w:proofErr w:type="gramStart"/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}</w:t>
      </w:r>
      <w:proofErr w:type="gramEnd"/>
      <w:r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</w:pPr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  <w:t xml:space="preserve">В событии </w:t>
      </w:r>
      <w:proofErr w:type="spellStart"/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  <w:t>MouseUp</w:t>
      </w:r>
      <w:proofErr w:type="spellEnd"/>
      <w:r w:rsidRPr="0015320A"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  <w:t xml:space="preserve"> не забываем, что должны быть еще пару строк для ластика, которые нужно было прописать самостоятельно в пункте 7. Здесь они специально вырезаны.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 xml:space="preserve">А теперь запрограммируем пункты меню 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>Undo</w:t>
      </w:r>
      <w:r w:rsidRPr="0015320A">
        <w:rPr>
          <w:rFonts w:ascii="Times New Roman" w:hAnsi="Times New Roman" w:cs="Times New Roman"/>
          <w:sz w:val="28"/>
          <w:szCs w:val="28"/>
        </w:rPr>
        <w:t>: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5F67F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undoToolStripMenuItem_Click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5F67F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Count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!=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&amp;&amp;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!=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gramStart"/>
      <w:r w:rsidRPr="005F67F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Bitmap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--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]);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}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else</w:t>
      </w:r>
      <w:proofErr w:type="gram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5F67F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MessageBox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5F67F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Show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5F67F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История</w:t>
      </w:r>
      <w:r w:rsidRPr="005F67F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пуста</w:t>
      </w:r>
      <w:r w:rsidRPr="005F67F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color w:val="DCDCDC"/>
          <w:sz w:val="28"/>
          <w:szCs w:val="28"/>
          <w:lang w:val="en-US"/>
        </w:rPr>
      </w:pPr>
      <w:r w:rsidRPr="0015320A">
        <w:rPr>
          <w:rFonts w:ascii="Times New Roman" w:hAnsi="Times New Roman" w:cs="Times New Roman"/>
          <w:sz w:val="28"/>
          <w:szCs w:val="28"/>
        </w:rPr>
        <w:lastRenderedPageBreak/>
        <w:t>и</w:t>
      </w:r>
      <w:r w:rsidRPr="0015320A">
        <w:rPr>
          <w:rFonts w:ascii="Times New Roman" w:hAnsi="Times New Roman" w:cs="Times New Roman"/>
          <w:sz w:val="28"/>
          <w:szCs w:val="28"/>
          <w:lang w:val="en-US"/>
        </w:rPr>
        <w:t xml:space="preserve"> Redo: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5F67F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renoToolStripMenuItem_Click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5F67F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&lt;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Count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-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gramStart"/>
      <w:r w:rsidRPr="005F67F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Bitmap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++</w:t>
      </w:r>
      <w:proofErr w:type="spellStart"/>
      <w:r w:rsidRPr="005F67F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historyCounter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]);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}</w:t>
      </w:r>
    </w:p>
    <w:p w:rsidR="004B121E" w:rsidRPr="005F67F1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5F67F1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else</w:t>
      </w:r>
      <w:proofErr w:type="gram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5F67F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MessageBox</w:t>
      </w:r>
      <w:r w:rsidRPr="005F67F1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5F67F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Show</w:t>
      </w:r>
      <w:proofErr w:type="spellEnd"/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5F67F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История</w:t>
      </w:r>
      <w:r w:rsidRPr="005F67F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 xml:space="preserve"> </w:t>
      </w:r>
      <w:r>
        <w:rPr>
          <w:rFonts w:ascii="Consolas" w:hAnsi="Consolas" w:cs="Consolas"/>
          <w:color w:val="D69D85"/>
          <w:sz w:val="19"/>
          <w:szCs w:val="19"/>
          <w:highlight w:val="black"/>
        </w:rPr>
        <w:t>пуста</w:t>
      </w:r>
      <w:r w:rsidRPr="005F67F1">
        <w:rPr>
          <w:rFonts w:ascii="Consolas" w:hAnsi="Consolas" w:cs="Consolas"/>
          <w:color w:val="D69D85"/>
          <w:sz w:val="19"/>
          <w:szCs w:val="19"/>
          <w:highlight w:val="black"/>
          <w:lang w:val="en-US"/>
        </w:rPr>
        <w:t>"</w:t>
      </w: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 w:rsidRPr="005F67F1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10. Стиль пера.</w:t>
      </w:r>
    </w:p>
    <w:p w:rsidR="004B121E" w:rsidRPr="00131AAA" w:rsidRDefault="004B121E" w:rsidP="0091570A">
      <w:pPr>
        <w:jc w:val="both"/>
        <w:rPr>
          <w:rFonts w:ascii="Times New Roman" w:hAnsi="Times New Roman" w:cs="Times New Roman"/>
          <w:bCs/>
          <w:sz w:val="28"/>
          <w:szCs w:val="28"/>
        </w:rPr>
      </w:pPr>
      <w:r w:rsidRPr="0015320A">
        <w:rPr>
          <w:rFonts w:ascii="Times New Roman" w:hAnsi="Times New Roman" w:cs="Times New Roman"/>
          <w:bCs/>
          <w:sz w:val="28"/>
          <w:szCs w:val="28"/>
        </w:rPr>
        <w:t xml:space="preserve">У класса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Pen</w:t>
      </w:r>
      <w:r w:rsidRPr="0015320A">
        <w:rPr>
          <w:rFonts w:ascii="Times New Roman" w:hAnsi="Times New Roman" w:cs="Times New Roman"/>
          <w:bCs/>
          <w:sz w:val="28"/>
          <w:szCs w:val="28"/>
        </w:rPr>
        <w:t xml:space="preserve"> есть несколько интересующих нас стилей: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</w:rPr>
        <w:t>Solid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(сплошная линия),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</w:rPr>
        <w:t>Dot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(линия, состоящая из точек) и </w:t>
      </w:r>
      <w:proofErr w:type="spellStart"/>
      <w:r w:rsidRPr="0015320A">
        <w:rPr>
          <w:rFonts w:ascii="Times New Roman" w:hAnsi="Times New Roman" w:cs="Times New Roman"/>
          <w:bCs/>
          <w:i/>
          <w:sz w:val="28"/>
          <w:szCs w:val="28"/>
        </w:rPr>
        <w:t>DashDotDot</w:t>
      </w:r>
      <w:proofErr w:type="spell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(</w:t>
      </w:r>
      <w:proofErr w:type="gramStart"/>
      <w:r w:rsidRPr="0015320A">
        <w:rPr>
          <w:rFonts w:ascii="Times New Roman" w:hAnsi="Times New Roman" w:cs="Times New Roman"/>
          <w:bCs/>
          <w:sz w:val="28"/>
          <w:szCs w:val="28"/>
        </w:rPr>
        <w:t>штрих-две</w:t>
      </w:r>
      <w:proofErr w:type="gramEnd"/>
      <w:r w:rsidRPr="0015320A">
        <w:rPr>
          <w:rFonts w:ascii="Times New Roman" w:hAnsi="Times New Roman" w:cs="Times New Roman"/>
          <w:bCs/>
          <w:sz w:val="28"/>
          <w:szCs w:val="28"/>
        </w:rPr>
        <w:t xml:space="preserve"> точки). Стили будем менять в меню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Edit</w:t>
      </w:r>
      <w:r w:rsidRPr="0015320A">
        <w:rPr>
          <w:rFonts w:ascii="Times New Roman" w:hAnsi="Times New Roman" w:cs="Times New Roman"/>
          <w:bCs/>
          <w:i/>
          <w:sz w:val="28"/>
          <w:szCs w:val="28"/>
        </w:rPr>
        <w:t>-&gt;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Pen</w:t>
      </w:r>
      <w:r w:rsidRPr="0015320A">
        <w:rPr>
          <w:rFonts w:ascii="Times New Roman" w:hAnsi="Times New Roman" w:cs="Times New Roman"/>
          <w:bCs/>
          <w:i/>
          <w:sz w:val="28"/>
          <w:szCs w:val="28"/>
        </w:rPr>
        <w:t>-&gt;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Style</w:t>
      </w:r>
      <w:r w:rsidRPr="0015320A">
        <w:rPr>
          <w:rFonts w:ascii="Times New Roman" w:hAnsi="Times New Roman" w:cs="Times New Roman"/>
          <w:bCs/>
          <w:sz w:val="28"/>
          <w:szCs w:val="28"/>
        </w:rPr>
        <w:t>. Пропишем</w:t>
      </w:r>
      <w:r w:rsidRPr="00131A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5320A">
        <w:rPr>
          <w:rFonts w:ascii="Times New Roman" w:hAnsi="Times New Roman" w:cs="Times New Roman"/>
          <w:bCs/>
          <w:sz w:val="28"/>
          <w:szCs w:val="28"/>
        </w:rPr>
        <w:t>код</w:t>
      </w:r>
      <w:r w:rsidRPr="00131A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5320A">
        <w:rPr>
          <w:rFonts w:ascii="Times New Roman" w:hAnsi="Times New Roman" w:cs="Times New Roman"/>
          <w:bCs/>
          <w:sz w:val="28"/>
          <w:szCs w:val="28"/>
        </w:rPr>
        <w:t>для</w:t>
      </w:r>
      <w:r w:rsidRPr="00131A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5320A">
        <w:rPr>
          <w:rFonts w:ascii="Times New Roman" w:hAnsi="Times New Roman" w:cs="Times New Roman"/>
          <w:bCs/>
          <w:sz w:val="28"/>
          <w:szCs w:val="28"/>
        </w:rPr>
        <w:t>первого</w:t>
      </w:r>
      <w:r w:rsidRPr="00131A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5320A">
        <w:rPr>
          <w:rFonts w:ascii="Times New Roman" w:hAnsi="Times New Roman" w:cs="Times New Roman"/>
          <w:bCs/>
          <w:sz w:val="28"/>
          <w:szCs w:val="28"/>
        </w:rPr>
        <w:t>стиля</w:t>
      </w:r>
      <w:r w:rsidRPr="00131AAA">
        <w:rPr>
          <w:rFonts w:ascii="Times New Roman" w:hAnsi="Times New Roman" w:cs="Times New Roman"/>
          <w:bCs/>
          <w:sz w:val="28"/>
          <w:szCs w:val="28"/>
        </w:rPr>
        <w:t xml:space="preserve"> </w:t>
      </w:r>
      <w:r w:rsidRPr="0015320A">
        <w:rPr>
          <w:rFonts w:ascii="Times New Roman" w:hAnsi="Times New Roman" w:cs="Times New Roman"/>
          <w:bCs/>
          <w:i/>
          <w:sz w:val="28"/>
          <w:szCs w:val="28"/>
          <w:lang w:val="en-US"/>
        </w:rPr>
        <w:t>Solid</w:t>
      </w:r>
      <w:r w:rsidRPr="00131AAA">
        <w:rPr>
          <w:rFonts w:ascii="Times New Roman" w:hAnsi="Times New Roman" w:cs="Times New Roman"/>
          <w:bCs/>
          <w:sz w:val="28"/>
          <w:szCs w:val="28"/>
        </w:rPr>
        <w:t>:</w:t>
      </w:r>
    </w:p>
    <w:p w:rsidR="004B121E" w:rsidRPr="002D74C4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131AAA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</w:t>
      </w:r>
      <w:proofErr w:type="gramStart"/>
      <w:r w:rsidRPr="002D74C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2D74C4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solidToolStripMenuItem_Click</w:t>
      </w:r>
      <w:proofErr w:type="spell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2D74C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2D74C4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4B121E" w:rsidRPr="002D74C4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4B121E" w:rsidRPr="002D74C4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currentPen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DashStyle</w:t>
      </w:r>
      <w:proofErr w:type="spell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2D74C4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DashStyle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D74C4">
        <w:rPr>
          <w:rFonts w:ascii="Consolas" w:hAnsi="Consolas" w:cs="Consolas"/>
          <w:color w:val="228B22"/>
          <w:sz w:val="19"/>
          <w:szCs w:val="19"/>
          <w:highlight w:val="black"/>
          <w:lang w:val="en-US"/>
        </w:rPr>
        <w:t>Solid</w:t>
      </w:r>
      <w:proofErr w:type="spell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2D74C4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4B121E" w:rsidRPr="002D74C4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solidStyleMenu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Checked</w:t>
      </w:r>
      <w:proofErr w:type="spell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true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2D74C4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dotStyleMenu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Checked</w:t>
      </w:r>
      <w:proofErr w:type="spell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Pr="002D74C4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dashDotDotStyleMenu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2D74C4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Checked</w:t>
      </w:r>
      <w:proofErr w:type="spellEnd"/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2D74C4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</w:rPr>
      </w:pPr>
      <w:r w:rsidRPr="002D74C4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>
        <w:rPr>
          <w:rFonts w:ascii="Consolas" w:hAnsi="Consolas" w:cs="Consolas"/>
          <w:color w:val="DCDCDC"/>
          <w:sz w:val="19"/>
          <w:szCs w:val="19"/>
          <w:highlight w:val="black"/>
        </w:rPr>
        <w:t>}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Здесь первая строчка - задания стиля пера. Остальные 3 строчки нужны для установки галочки выбранного стиля в меню. Аналогично прописываем 2 других стиля.</w:t>
      </w:r>
    </w:p>
    <w:p w:rsidR="004B121E" w:rsidRPr="0015320A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15320A" w:rsidRDefault="004B121E" w:rsidP="0091570A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15320A">
        <w:rPr>
          <w:rFonts w:ascii="Times New Roman" w:hAnsi="Times New Roman" w:cs="Times New Roman"/>
          <w:b/>
          <w:sz w:val="28"/>
          <w:szCs w:val="28"/>
        </w:rPr>
        <w:t>Небольшое замечание</w:t>
      </w:r>
      <w:r w:rsidR="00F652BD">
        <w:rPr>
          <w:rFonts w:ascii="Times New Roman" w:hAnsi="Times New Roman" w:cs="Times New Roman"/>
          <w:b/>
          <w:sz w:val="28"/>
          <w:szCs w:val="28"/>
        </w:rPr>
        <w:t>.</w:t>
      </w:r>
    </w:p>
    <w:p w:rsidR="004B121E" w:rsidRDefault="0015320A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При попытке</w:t>
      </w:r>
      <w:r w:rsidR="004B121E" w:rsidRPr="0015320A">
        <w:rPr>
          <w:rFonts w:ascii="Times New Roman" w:hAnsi="Times New Roman" w:cs="Times New Roman"/>
          <w:sz w:val="28"/>
          <w:szCs w:val="28"/>
        </w:rPr>
        <w:t xml:space="preserve"> сохранить файл в любом расширении, помимо *.</w:t>
      </w:r>
      <w:proofErr w:type="spellStart"/>
      <w:r w:rsidR="004B121E" w:rsidRPr="0015320A">
        <w:rPr>
          <w:rFonts w:ascii="Times New Roman" w:hAnsi="Times New Roman" w:cs="Times New Roman"/>
          <w:sz w:val="28"/>
          <w:szCs w:val="28"/>
          <w:lang w:val="en-US"/>
        </w:rPr>
        <w:t>png</w:t>
      </w:r>
      <w:proofErr w:type="spellEnd"/>
      <w:r w:rsidR="004B121E" w:rsidRPr="0015320A">
        <w:rPr>
          <w:rFonts w:ascii="Times New Roman" w:hAnsi="Times New Roman" w:cs="Times New Roman"/>
          <w:sz w:val="28"/>
          <w:szCs w:val="28"/>
        </w:rPr>
        <w:t xml:space="preserve"> у пользователя будет сохранен черный квадрат. Это связано с тем, что по умолчанию </w:t>
      </w:r>
      <w:proofErr w:type="spellStart"/>
      <w:r w:rsidR="004B121E" w:rsidRPr="0015320A">
        <w:rPr>
          <w:rFonts w:ascii="Times New Roman" w:hAnsi="Times New Roman" w:cs="Times New Roman"/>
          <w:sz w:val="28"/>
          <w:szCs w:val="28"/>
          <w:lang w:val="en-US"/>
        </w:rPr>
        <w:t>PictureBox</w:t>
      </w:r>
      <w:proofErr w:type="spellEnd"/>
      <w:r w:rsidR="004B121E" w:rsidRPr="0015320A">
        <w:rPr>
          <w:rFonts w:ascii="Times New Roman" w:hAnsi="Times New Roman" w:cs="Times New Roman"/>
          <w:sz w:val="28"/>
          <w:szCs w:val="28"/>
        </w:rPr>
        <w:t xml:space="preserve"> имеет прозрачный фон. Прозрачный фон поддерживает (в нашем случае) только формат </w:t>
      </w:r>
      <w:proofErr w:type="spellStart"/>
      <w:r w:rsidR="004B121E" w:rsidRPr="0015320A">
        <w:rPr>
          <w:rFonts w:ascii="Times New Roman" w:hAnsi="Times New Roman" w:cs="Times New Roman"/>
          <w:sz w:val="28"/>
          <w:szCs w:val="28"/>
          <w:lang w:val="en-US"/>
        </w:rPr>
        <w:t>png</w:t>
      </w:r>
      <w:proofErr w:type="spellEnd"/>
      <w:r w:rsidR="004B121E" w:rsidRPr="0015320A">
        <w:rPr>
          <w:rFonts w:ascii="Times New Roman" w:hAnsi="Times New Roman" w:cs="Times New Roman"/>
          <w:sz w:val="28"/>
          <w:szCs w:val="28"/>
        </w:rPr>
        <w:t xml:space="preserve">. Остальные форматы, не имеющие данной поддержки, заменяют прозрачный фон </w:t>
      </w:r>
      <w:proofErr w:type="gramStart"/>
      <w:r w:rsidR="004B121E" w:rsidRPr="0015320A">
        <w:rPr>
          <w:rFonts w:ascii="Times New Roman" w:hAnsi="Times New Roman" w:cs="Times New Roman"/>
          <w:sz w:val="28"/>
          <w:szCs w:val="28"/>
        </w:rPr>
        <w:t>на</w:t>
      </w:r>
      <w:proofErr w:type="gramEnd"/>
      <w:r w:rsidR="004B121E" w:rsidRPr="0015320A">
        <w:rPr>
          <w:rFonts w:ascii="Times New Roman" w:hAnsi="Times New Roman" w:cs="Times New Roman"/>
          <w:sz w:val="28"/>
          <w:szCs w:val="28"/>
        </w:rPr>
        <w:t xml:space="preserve"> черный. Линии, нарисованные черным пером сливаются с </w:t>
      </w:r>
      <w:proofErr w:type="gramStart"/>
      <w:r w:rsidR="004B121E" w:rsidRPr="0015320A">
        <w:rPr>
          <w:rFonts w:ascii="Times New Roman" w:hAnsi="Times New Roman" w:cs="Times New Roman"/>
          <w:sz w:val="28"/>
          <w:szCs w:val="28"/>
        </w:rPr>
        <w:t>фоном</w:t>
      </w:r>
      <w:proofErr w:type="gramEnd"/>
      <w:r w:rsidR="004B121E" w:rsidRPr="0015320A">
        <w:rPr>
          <w:rFonts w:ascii="Times New Roman" w:hAnsi="Times New Roman" w:cs="Times New Roman"/>
          <w:sz w:val="28"/>
          <w:szCs w:val="28"/>
        </w:rPr>
        <w:t xml:space="preserve"> и получается черный прямоугольник. Вот небольшой кусок кода, который может помочь решить проблему:</w:t>
      </w:r>
    </w:p>
    <w:p w:rsidR="0015320A" w:rsidRPr="0015320A" w:rsidRDefault="0015320A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4B121E" w:rsidRPr="009425AF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r w:rsidRPr="00E84D2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Graphics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84D21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g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proofErr w:type="gramStart"/>
      <w:r w:rsidRPr="00E84D21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Graphics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84D21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FromImage</w:t>
      </w:r>
      <w:proofErr w:type="spellEnd"/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E84D2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9425AF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84D21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proofErr w:type="spellEnd"/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9425AF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</w:p>
    <w:p w:rsidR="004B121E" w:rsidRPr="004B121E" w:rsidRDefault="004B121E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9425AF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4B121E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g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Clear</w:t>
      </w:r>
      <w:proofErr w:type="spellEnd"/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4B121E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Color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White</w:t>
      </w:r>
      <w:proofErr w:type="spellEnd"/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4B121E" w:rsidRPr="004B121E" w:rsidRDefault="004B121E" w:rsidP="0091570A">
      <w:pPr>
        <w:shd w:val="clear" w:color="auto" w:fill="000000" w:themeFill="text1"/>
        <w:jc w:val="both"/>
        <w:rPr>
          <w:rFonts w:ascii="Consolas" w:hAnsi="Consolas" w:cs="Consolas"/>
          <w:color w:val="DCDCDC"/>
          <w:sz w:val="19"/>
          <w:szCs w:val="19"/>
          <w:lang w:val="en-US"/>
        </w:rPr>
      </w:pP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4B121E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g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DrawImage</w:t>
      </w:r>
      <w:proofErr w:type="spellEnd"/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spellStart"/>
      <w:proofErr w:type="gramEnd"/>
      <w:r w:rsidRPr="004B121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picDrawingSurface</w:t>
      </w:r>
      <w:r w:rsidRPr="004B121E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4B121E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Image</w:t>
      </w:r>
      <w:proofErr w:type="spellEnd"/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4B121E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4B121E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4B121E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750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r w:rsidRPr="004B121E">
        <w:rPr>
          <w:rFonts w:ascii="Consolas" w:hAnsi="Consolas" w:cs="Consolas"/>
          <w:color w:val="B5CEA8"/>
          <w:sz w:val="19"/>
          <w:szCs w:val="19"/>
          <w:highlight w:val="black"/>
          <w:lang w:val="en-US"/>
        </w:rPr>
        <w:t>500</w:t>
      </w:r>
      <w:r w:rsidRPr="004B121E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15320A" w:rsidRPr="00161512" w:rsidRDefault="0015320A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</w:p>
    <w:p w:rsidR="00B75539" w:rsidRDefault="004B121E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15320A">
        <w:rPr>
          <w:rFonts w:ascii="Times New Roman" w:hAnsi="Times New Roman" w:cs="Times New Roman"/>
          <w:sz w:val="28"/>
          <w:szCs w:val="28"/>
        </w:rPr>
        <w:t>Так же есть и другие варианты исправления этой ситуации. Всё это для самостоятельного изучения и исправления.</w:t>
      </w:r>
    </w:p>
    <w:p w:rsidR="00B75539" w:rsidRPr="00F574E0" w:rsidRDefault="00F574E0" w:rsidP="0091570A">
      <w:pPr>
        <w:jc w:val="both"/>
        <w:rPr>
          <w:rFonts w:ascii="Times New Roman" w:hAnsi="Times New Roman" w:cs="Times New Roman"/>
          <w:sz w:val="28"/>
          <w:szCs w:val="28"/>
          <w:u w:val="single"/>
        </w:rPr>
      </w:pPr>
      <w:r w:rsidRPr="00F574E0">
        <w:rPr>
          <w:rFonts w:ascii="Times New Roman" w:hAnsi="Times New Roman" w:cs="Times New Roman"/>
          <w:sz w:val="28"/>
          <w:szCs w:val="28"/>
          <w:u w:val="single"/>
        </w:rPr>
        <w:lastRenderedPageBreak/>
        <w:t>Реализация окна выбора цвета</w:t>
      </w:r>
    </w:p>
    <w:p w:rsidR="00B75539" w:rsidRDefault="00B75539" w:rsidP="0091570A">
      <w:pPr>
        <w:jc w:val="both"/>
      </w:pPr>
      <w:r>
        <w:rPr>
          <w:noProof/>
          <w:lang w:eastAsia="ru-RU"/>
        </w:rPr>
        <w:drawing>
          <wp:inline distT="0" distB="0" distL="0" distR="0" wp14:anchorId="4755BEE5" wp14:editId="3F893DD8">
            <wp:extent cx="2305050" cy="3248025"/>
            <wp:effectExtent l="0" t="0" r="0" b="9525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05050" cy="32480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16E3D" w:rsidRDefault="00016E3D" w:rsidP="0091570A">
      <w:pPr>
        <w:jc w:val="both"/>
        <w:rPr>
          <w:rFonts w:ascii="Times New Roman" w:hAnsi="Times New Roman" w:cs="Times New Roman"/>
          <w:i/>
          <w:color w:val="7F7F7F" w:themeColor="text1" w:themeTint="80"/>
          <w:sz w:val="28"/>
          <w:szCs w:val="28"/>
        </w:rPr>
      </w:pPr>
    </w:p>
    <w:p w:rsidR="00B75539" w:rsidRPr="00F574E0" w:rsidRDefault="00B75539" w:rsidP="0091570A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r w:rsidRPr="00F574E0">
        <w:rPr>
          <w:rFonts w:ascii="Times New Roman" w:hAnsi="Times New Roman" w:cs="Times New Roman"/>
          <w:sz w:val="28"/>
          <w:szCs w:val="28"/>
        </w:rPr>
        <w:t xml:space="preserve">Данное решение называется </w:t>
      </w:r>
      <w:proofErr w:type="spellStart"/>
      <w:r w:rsidRPr="00F574E0">
        <w:rPr>
          <w:rFonts w:ascii="Times New Roman" w:hAnsi="Times New Roman" w:cs="Times New Roman"/>
          <w:sz w:val="28"/>
          <w:szCs w:val="28"/>
          <w:lang w:val="en-US"/>
        </w:rPr>
        <w:t>ColorDialog</w:t>
      </w:r>
      <w:proofErr w:type="spellEnd"/>
      <w:r w:rsidRPr="00F574E0">
        <w:rPr>
          <w:rFonts w:ascii="Times New Roman" w:hAnsi="Times New Roman" w:cs="Times New Roman"/>
          <w:sz w:val="28"/>
          <w:szCs w:val="28"/>
        </w:rPr>
        <w:t xml:space="preserve">. Будем вызывать его по кнопке 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>Other</w:t>
      </w:r>
      <w:r w:rsidRPr="00F574E0">
        <w:rPr>
          <w:rFonts w:ascii="Times New Roman" w:hAnsi="Times New Roman" w:cs="Times New Roman"/>
          <w:sz w:val="28"/>
          <w:szCs w:val="28"/>
        </w:rPr>
        <w:t xml:space="preserve"> 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>Color</w:t>
      </w:r>
      <w:r w:rsidRPr="00F574E0">
        <w:rPr>
          <w:rFonts w:ascii="Times New Roman" w:hAnsi="Times New Roman" w:cs="Times New Roman"/>
          <w:sz w:val="28"/>
          <w:szCs w:val="28"/>
        </w:rPr>
        <w:t xml:space="preserve">s. Помимо того, что будет появляться это окно, нужно будет еще привязать 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>RGB</w:t>
      </w:r>
      <w:r w:rsidRPr="00F574E0">
        <w:rPr>
          <w:rFonts w:ascii="Times New Roman" w:hAnsi="Times New Roman" w:cs="Times New Roman"/>
          <w:sz w:val="28"/>
          <w:szCs w:val="28"/>
        </w:rPr>
        <w:t xml:space="preserve"> выбранного цвета </w:t>
      </w:r>
      <w:proofErr w:type="gramStart"/>
      <w:r w:rsidRPr="00F574E0">
        <w:rPr>
          <w:rFonts w:ascii="Times New Roman" w:hAnsi="Times New Roman" w:cs="Times New Roman"/>
          <w:sz w:val="28"/>
          <w:szCs w:val="28"/>
        </w:rPr>
        <w:t>к</w:t>
      </w:r>
      <w:proofErr w:type="gramEnd"/>
      <w:r w:rsidRPr="00F574E0">
        <w:rPr>
          <w:rFonts w:ascii="Times New Roman" w:hAnsi="Times New Roman" w:cs="Times New Roman"/>
          <w:sz w:val="28"/>
          <w:szCs w:val="28"/>
        </w:rPr>
        <w:t xml:space="preserve"> в </w:t>
      </w:r>
      <w:proofErr w:type="spellStart"/>
      <w:r w:rsidRPr="00F574E0">
        <w:rPr>
          <w:rFonts w:ascii="Times New Roman" w:hAnsi="Times New Roman" w:cs="Times New Roman"/>
          <w:sz w:val="28"/>
          <w:szCs w:val="28"/>
          <w:lang w:val="en-US"/>
        </w:rPr>
        <w:t>HScrollBar</w:t>
      </w:r>
      <w:proofErr w:type="spellEnd"/>
      <w:r w:rsidRPr="00F574E0">
        <w:rPr>
          <w:rFonts w:ascii="Times New Roman" w:hAnsi="Times New Roman" w:cs="Times New Roman"/>
          <w:sz w:val="28"/>
          <w:szCs w:val="28"/>
        </w:rPr>
        <w:t xml:space="preserve"> и </w:t>
      </w:r>
      <w:proofErr w:type="spellStart"/>
      <w:r w:rsidRPr="00F574E0">
        <w:rPr>
          <w:rFonts w:ascii="Times New Roman" w:hAnsi="Times New Roman" w:cs="Times New Roman"/>
          <w:sz w:val="28"/>
          <w:szCs w:val="28"/>
          <w:lang w:val="en-US"/>
        </w:rPr>
        <w:t>NumericUpDown</w:t>
      </w:r>
      <w:proofErr w:type="spellEnd"/>
      <w:r w:rsidRPr="00F574E0">
        <w:rPr>
          <w:rFonts w:ascii="Times New Roman" w:hAnsi="Times New Roman" w:cs="Times New Roman"/>
          <w:sz w:val="28"/>
          <w:szCs w:val="28"/>
        </w:rPr>
        <w:t>. Для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574E0">
        <w:rPr>
          <w:rFonts w:ascii="Times New Roman" w:hAnsi="Times New Roman" w:cs="Times New Roman"/>
          <w:sz w:val="28"/>
          <w:szCs w:val="28"/>
        </w:rPr>
        <w:t>этого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574E0">
        <w:rPr>
          <w:rFonts w:ascii="Times New Roman" w:hAnsi="Times New Roman" w:cs="Times New Roman"/>
          <w:sz w:val="28"/>
          <w:szCs w:val="28"/>
        </w:rPr>
        <w:t>будет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574E0">
        <w:rPr>
          <w:rFonts w:ascii="Times New Roman" w:hAnsi="Times New Roman" w:cs="Times New Roman"/>
          <w:sz w:val="28"/>
          <w:szCs w:val="28"/>
        </w:rPr>
        <w:t>служить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574E0">
        <w:rPr>
          <w:rFonts w:ascii="Times New Roman" w:hAnsi="Times New Roman" w:cs="Times New Roman"/>
          <w:sz w:val="28"/>
          <w:szCs w:val="28"/>
        </w:rPr>
        <w:t>следующий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Pr="00F574E0">
        <w:rPr>
          <w:rFonts w:ascii="Times New Roman" w:hAnsi="Times New Roman" w:cs="Times New Roman"/>
          <w:sz w:val="28"/>
          <w:szCs w:val="28"/>
        </w:rPr>
        <w:t>код</w:t>
      </w:r>
      <w:r w:rsidRPr="00F574E0">
        <w:rPr>
          <w:rFonts w:ascii="Times New Roman" w:hAnsi="Times New Roman" w:cs="Times New Roman"/>
          <w:sz w:val="28"/>
          <w:szCs w:val="28"/>
          <w:lang w:val="en-US"/>
        </w:rPr>
        <w:t>:</w:t>
      </w:r>
    </w:p>
    <w:p w:rsidR="00016E3D" w:rsidRPr="00016E3D" w:rsidRDefault="00016E3D" w:rsidP="0091570A">
      <w:pPr>
        <w:jc w:val="both"/>
        <w:rPr>
          <w:rFonts w:ascii="Times New Roman" w:hAnsi="Times New Roman" w:cs="Times New Roman"/>
          <w:i/>
          <w:color w:val="7F7F7F" w:themeColor="text1" w:themeTint="80"/>
          <w:sz w:val="28"/>
          <w:szCs w:val="28"/>
          <w:lang w:val="en-US"/>
        </w:rPr>
      </w:pP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proofErr w:type="gramStart"/>
      <w:r w:rsidRPr="00E6213D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6213D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buttonOther_Click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E6213D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E6213D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spellStart"/>
      <w:r w:rsidRPr="00E6213D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ColorDialog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6213D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colorDialog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new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proofErr w:type="gramStart"/>
      <w:r w:rsidRPr="00E6213D">
        <w:rPr>
          <w:rFonts w:ascii="Consolas" w:hAnsi="Consolas" w:cs="Consolas"/>
          <w:color w:val="4EC9B0"/>
          <w:sz w:val="19"/>
          <w:szCs w:val="19"/>
          <w:highlight w:val="black"/>
          <w:lang w:val="en-US"/>
        </w:rPr>
        <w:t>ColorDialog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(</w:t>
      </w:r>
      <w:proofErr w:type="gram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E6213D">
        <w:rPr>
          <w:rFonts w:ascii="Consolas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E6213D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colorDialog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ShowDialog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() 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6213D">
        <w:rPr>
          <w:rFonts w:ascii="Consolas" w:hAnsi="Consolas" w:cs="Consolas"/>
          <w:color w:val="B8D7A3"/>
          <w:sz w:val="19"/>
          <w:szCs w:val="19"/>
          <w:highlight w:val="black"/>
          <w:lang w:val="en-US"/>
        </w:rPr>
        <w:t>DialogResult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228B22"/>
          <w:sz w:val="19"/>
          <w:szCs w:val="19"/>
          <w:highlight w:val="black"/>
          <w:lang w:val="en-US"/>
        </w:rPr>
        <w:t>OK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Scroll_Red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Value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6213D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colorDialog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Color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R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Scroll_Green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Value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6213D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colorDialog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Color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G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Scroll_Blue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Value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E6213D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colorDialog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Color</w:t>
      </w:r>
      <w:r w:rsidRPr="00E6213D">
        <w:rPr>
          <w:rFonts w:ascii="Consolas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E6213D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B</w:t>
      </w:r>
      <w:proofErr w:type="spellEnd"/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B75539" w:rsidRPr="00E6213D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</w:pPr>
    </w:p>
    <w:p w:rsidR="00B75539" w:rsidRPr="00664060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E6213D">
        <w:rPr>
          <w:rFonts w:ascii="Consolas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spellStart"/>
      <w:proofErr w:type="gramStart"/>
      <w:r w:rsidRPr="004D3CEC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colorResult</w:t>
      </w:r>
      <w:proofErr w:type="spellEnd"/>
      <w:proofErr w:type="gramEnd"/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r w:rsidRPr="00664060">
        <w:rPr>
          <w:rFonts w:ascii="Consolas" w:hAnsi="Consolas" w:cs="Consolas"/>
          <w:color w:val="B4B4B4"/>
          <w:sz w:val="19"/>
          <w:szCs w:val="19"/>
          <w:highlight w:val="black"/>
        </w:rPr>
        <w:t>=</w:t>
      </w:r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</w:t>
      </w:r>
      <w:proofErr w:type="spellStart"/>
      <w:r w:rsidRPr="004D3CEC">
        <w:rPr>
          <w:rFonts w:ascii="Consolas" w:hAnsi="Consolas" w:cs="Consolas"/>
          <w:b/>
          <w:bCs/>
          <w:color w:val="C0C0C0"/>
          <w:sz w:val="19"/>
          <w:szCs w:val="19"/>
          <w:highlight w:val="black"/>
          <w:lang w:val="en-US"/>
        </w:rPr>
        <w:t>colorDialog</w:t>
      </w:r>
      <w:proofErr w:type="spellEnd"/>
      <w:r w:rsidRPr="00664060">
        <w:rPr>
          <w:rFonts w:ascii="Consolas" w:hAnsi="Consolas" w:cs="Consolas"/>
          <w:color w:val="B4B4B4"/>
          <w:sz w:val="19"/>
          <w:szCs w:val="19"/>
          <w:highlight w:val="black"/>
        </w:rPr>
        <w:t>.</w:t>
      </w:r>
      <w:r w:rsidRPr="004D3CEC">
        <w:rPr>
          <w:rFonts w:ascii="Consolas" w:hAnsi="Consolas" w:cs="Consolas"/>
          <w:color w:val="C0C0C0"/>
          <w:sz w:val="19"/>
          <w:szCs w:val="19"/>
          <w:highlight w:val="black"/>
          <w:lang w:val="en-US"/>
        </w:rPr>
        <w:t>Color</w:t>
      </w:r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>;</w:t>
      </w:r>
    </w:p>
    <w:p w:rsidR="00B75539" w:rsidRPr="00664060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</w:p>
    <w:p w:rsidR="00B75539" w:rsidRPr="00664060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    </w:t>
      </w:r>
      <w:proofErr w:type="spellStart"/>
      <w:proofErr w:type="gramStart"/>
      <w:r w:rsidRPr="004D3CEC">
        <w:rPr>
          <w:rFonts w:ascii="Consolas" w:hAnsi="Consolas" w:cs="Consolas"/>
          <w:color w:val="FF7F50"/>
          <w:sz w:val="19"/>
          <w:szCs w:val="19"/>
          <w:highlight w:val="black"/>
          <w:lang w:val="en-US"/>
        </w:rPr>
        <w:t>UpdateColor</w:t>
      </w:r>
      <w:proofErr w:type="spellEnd"/>
      <w:proofErr w:type="gramEnd"/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();      </w:t>
      </w:r>
    </w:p>
    <w:p w:rsidR="00B75539" w:rsidRPr="00664060" w:rsidRDefault="00B75539" w:rsidP="0091570A">
      <w:pPr>
        <w:shd w:val="clear" w:color="auto" w:fill="000000" w:themeFill="text1"/>
        <w:autoSpaceDE w:val="0"/>
        <w:autoSpaceDN w:val="0"/>
        <w:adjustRightInd w:val="0"/>
        <w:spacing w:after="0" w:line="240" w:lineRule="auto"/>
        <w:jc w:val="both"/>
        <w:rPr>
          <w:rFonts w:ascii="Consolas" w:hAnsi="Consolas" w:cs="Consolas"/>
          <w:color w:val="DCDCDC"/>
          <w:sz w:val="19"/>
          <w:szCs w:val="19"/>
          <w:highlight w:val="black"/>
        </w:rPr>
      </w:pPr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    }</w:t>
      </w:r>
    </w:p>
    <w:p w:rsidR="00B75539" w:rsidRPr="00664060" w:rsidRDefault="00B75539" w:rsidP="0091570A">
      <w:pPr>
        <w:shd w:val="clear" w:color="auto" w:fill="000000" w:themeFill="text1"/>
        <w:jc w:val="both"/>
      </w:pPr>
      <w:r w:rsidRPr="00664060">
        <w:rPr>
          <w:rFonts w:ascii="Consolas" w:hAnsi="Consolas" w:cs="Consolas"/>
          <w:color w:val="DCDCDC"/>
          <w:sz w:val="19"/>
          <w:szCs w:val="19"/>
          <w:highlight w:val="black"/>
        </w:rPr>
        <w:t xml:space="preserve">        }</w:t>
      </w:r>
    </w:p>
    <w:p w:rsidR="00F574E0" w:rsidRDefault="00F574E0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F574E0" w:rsidRDefault="00F574E0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75539" w:rsidRPr="00AC72F3" w:rsidRDefault="00B75539" w:rsidP="0091570A">
      <w:pPr>
        <w:jc w:val="both"/>
        <w:rPr>
          <w:rFonts w:ascii="Times New Roman" w:hAnsi="Times New Roman" w:cs="Times New Roman"/>
          <w:sz w:val="28"/>
          <w:szCs w:val="28"/>
        </w:rPr>
      </w:pPr>
      <w:r w:rsidRPr="00AC72F3">
        <w:rPr>
          <w:rFonts w:ascii="Times New Roman" w:hAnsi="Times New Roman" w:cs="Times New Roman"/>
          <w:sz w:val="28"/>
          <w:szCs w:val="28"/>
        </w:rPr>
        <w:t>Существует много вариантов по передаче данных из одной формы в другую внутри одного проекта, разберем некоторые из них:</w:t>
      </w:r>
    </w:p>
    <w:p w:rsidR="004B4851" w:rsidRPr="00AC72F3" w:rsidRDefault="004B4851" w:rsidP="0091570A">
      <w:pPr>
        <w:jc w:val="both"/>
        <w:rPr>
          <w:rFonts w:ascii="Times New Roman" w:hAnsi="Times New Roman" w:cs="Times New Roman"/>
          <w:sz w:val="28"/>
          <w:szCs w:val="28"/>
        </w:rPr>
      </w:pPr>
    </w:p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</w:pPr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lastRenderedPageBreak/>
        <w:t>1. Изменение модификатора доступа</w:t>
      </w:r>
      <w:proofErr w:type="gramStart"/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В</w:t>
      </w:r>
      <w:proofErr w:type="gram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 xml:space="preserve"> Form2 установить модификатор доступа для </w:t>
      </w:r>
      <w:proofErr w:type="spellStart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контрола</w:t>
      </w:r>
      <w:proofErr w:type="spell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 xml:space="preserve">/поля </w:t>
      </w:r>
      <w:proofErr w:type="spellStart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public</w:t>
      </w:r>
      <w:proofErr w:type="spellEnd"/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В любом месте Form1</w:t>
      </w:r>
    </w:p>
    <w:p w:rsidR="00016E3D" w:rsidRPr="00AC72F3" w:rsidRDefault="00016E3D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7"/>
        <w:gridCol w:w="118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664060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4310"/>
            </w:tblGrid>
            <w:tr w:rsidR="00AC72F3" w:rsidRPr="00664060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Form2 f = new Form2();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f.ShowDialog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this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.textBox1.Text = f.textBox1.Text;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Самый быстрый в реализации и удобный способ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- Противоречит всем основам ООП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- Возможна передача только из более поздней формы в более раннюю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 xml:space="preserve">- Форма f показывается только с использованием </w:t>
      </w:r>
      <w:proofErr w:type="spellStart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ShowDialog</w:t>
      </w:r>
      <w:proofErr w:type="spell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(), т.е. в первую форму управление вернется только по закрытию второй. Избежать этого можно, сохранив ссылку на вторую форму в поле первой формы.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>2. Использование открытого свойства/метода. Способ очень похож на первый</w:t>
      </w:r>
      <w:proofErr w:type="gramStart"/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В</w:t>
      </w:r>
      <w:proofErr w:type="gram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 xml:space="preserve"> классе Form2 определяем свойство (или метод)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35"/>
        <w:gridCol w:w="140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AC72F3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3141"/>
            </w:tblGrid>
            <w:tr w:rsidR="00AC72F3" w:rsidRPr="00AC72F3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6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7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public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string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Data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{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get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    {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   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return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textBox1.Text;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}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}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В любом месте Form1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37"/>
        <w:gridCol w:w="138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664060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3228"/>
            </w:tblGrid>
            <w:tr w:rsidR="00AC72F3" w:rsidRPr="00664060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Form2 f = new Form2();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f.ShowDialog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this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.textBox1.Text = </w:t>
                  </w: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f.Data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;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Противоречит не всем основам ООП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- Минусы те же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 xml:space="preserve">3. Передача данных </w:t>
      </w:r>
      <w:proofErr w:type="gramStart"/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>в</w:t>
      </w:r>
      <w:proofErr w:type="gramEnd"/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 xml:space="preserve"> конструктор Form2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Изменяем конструктор Form2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45"/>
        <w:gridCol w:w="130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664060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3545"/>
            </w:tblGrid>
            <w:tr w:rsidR="00AC72F3" w:rsidRPr="00664060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lastRenderedPageBreak/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6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7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8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lastRenderedPageBreak/>
                    <w:t>public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Form2(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string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data)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lastRenderedPageBreak/>
                    <w:t>{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InitializeComponent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eastAsia="ru-RU"/>
                    </w:rPr>
                    <w:t>//Обрабатываем данные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eastAsia="ru-RU"/>
                    </w:rPr>
                    <w:t>//Или записываем их в поле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    </w:t>
                  </w: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this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.data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= data;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}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string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data;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lastRenderedPageBreak/>
        <w:t>А создаем форму в любом месте Form1 так: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65"/>
        <w:gridCol w:w="110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664060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4916"/>
            </w:tblGrid>
            <w:tr w:rsidR="00AC72F3" w:rsidRPr="00664060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Form2 f = new Form2(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this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.textBox1.Text);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f.ShowDialog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>//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eastAsia="ru-RU"/>
                    </w:rPr>
                    <w:t>Или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>f.Show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>();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Простой в реализации способ</w:t>
      </w:r>
      <w:proofErr w:type="gramStart"/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Н</w:t>
      </w:r>
      <w:proofErr w:type="gram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е нарушает ООП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- Возможна передача только из более ранней формы в более позднюю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 xml:space="preserve">4. Передача ссылки </w:t>
      </w:r>
      <w:proofErr w:type="gramStart"/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>в</w:t>
      </w:r>
      <w:proofErr w:type="gramEnd"/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 xml:space="preserve"> конструктор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Изменяем конструктор Form2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45"/>
        <w:gridCol w:w="130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AC72F3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3545"/>
            </w:tblGrid>
            <w:tr w:rsidR="00AC72F3" w:rsidRPr="00AC72F3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6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7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public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Form2(Form1 f1)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{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InitializeComponent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();    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eastAsia="ru-RU"/>
                    </w:rPr>
                    <w:t>//Обрабатываем данные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eastAsia="ru-RU"/>
                    </w:rPr>
                    <w:t>//Или записываем их в поле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string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s = f1.textBox1.Text;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}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А создаем форму в любом месте Form1 так, т.е. передаем ей ссылку на первую форму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37"/>
        <w:gridCol w:w="138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664060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3237"/>
            </w:tblGrid>
            <w:tr w:rsidR="00AC72F3" w:rsidRPr="00664060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Form2 f = new Form2(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this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f.ShowDialog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>//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eastAsia="ru-RU"/>
                    </w:rPr>
                    <w:t>Или</w:t>
                  </w:r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>f.Show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i/>
                      <w:iCs/>
                      <w:sz w:val="28"/>
                      <w:szCs w:val="28"/>
                      <w:lang w:val="en-US" w:eastAsia="ru-RU"/>
                    </w:rPr>
                    <w:t>();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val="en-US"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Доступ ко всем открытым полям/функциям первой формы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Передача данных возможна в обе стороны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- Нарушает ООП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lastRenderedPageBreak/>
        <w:t>5. Используем свойство 'родитель'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При создании второй формы устанавливаем владельца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26"/>
        <w:gridCol w:w="149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AC72F3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2801"/>
            </w:tblGrid>
            <w:tr w:rsidR="00AC72F3" w:rsidRPr="00AC72F3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Form2 f = new Form2();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f.Owner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=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this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f.ShowDialog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();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Во второй форме определяем владельца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56"/>
        <w:gridCol w:w="119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AC72F3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4201"/>
            </w:tblGrid>
            <w:tr w:rsidR="00AC72F3" w:rsidRPr="00AC72F3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5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6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Form1 main = </w:t>
                  </w: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this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.Owner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as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Form1;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if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(main !=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null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)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{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string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s = main.textBox1.Text;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main.textBox1.Text = "OK";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}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Доступ ко всем открытым полям/функциям первой формы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Передача данных возможна в обе стороны</w:t>
      </w:r>
      <w:proofErr w:type="gramStart"/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Н</w:t>
      </w:r>
      <w:proofErr w:type="gram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е нарушает ООП</w:t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b/>
          <w:bCs/>
          <w:sz w:val="28"/>
          <w:szCs w:val="28"/>
          <w:shd w:val="clear" w:color="auto" w:fill="F6F6F6"/>
          <w:lang w:eastAsia="ru-RU"/>
        </w:rPr>
        <w:t>6. Используем отдельный класс</w:t>
      </w:r>
      <w:proofErr w:type="gramStart"/>
      <w:r w:rsidRPr="00AC72F3">
        <w:rPr>
          <w:rFonts w:ascii="Times New Roman" w:eastAsia="Times New Roman" w:hAnsi="Times New Roman" w:cs="Times New Roman"/>
          <w:sz w:val="28"/>
          <w:szCs w:val="28"/>
          <w:lang w:eastAsia="ru-RU"/>
        </w:rPr>
        <w:br/>
      </w: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С</w:t>
      </w:r>
      <w:proofErr w:type="gram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 xml:space="preserve">оздаем отдельный класс, лучше статический, в основном </w:t>
      </w:r>
      <w:proofErr w:type="spellStart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namespace</w:t>
      </w:r>
      <w:proofErr w:type="spellEnd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 xml:space="preserve">, т.е. например в файле </w:t>
      </w:r>
      <w:proofErr w:type="spellStart"/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Program.cs</w:t>
      </w:r>
      <w:proofErr w:type="spellEnd"/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62"/>
        <w:gridCol w:w="113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AC72F3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4708"/>
            </w:tblGrid>
            <w:tr w:rsidR="00AC72F3" w:rsidRPr="00AC72F3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2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3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4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static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class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Data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{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   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public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static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string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Value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 {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get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 xml:space="preserve">; 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val="en-US" w:eastAsia="ru-RU"/>
                    </w:rPr>
                    <w:t>set</w:t>
                  </w: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val="en-US" w:eastAsia="ru-RU"/>
                    </w:rPr>
                    <w:t>; }</w:t>
                  </w:r>
                </w:p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}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75539" w:rsidRPr="00AC72F3" w:rsidRDefault="00B75539" w:rsidP="0091570A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Его открытые свойства/методы доступны из любой формы.</w:t>
      </w:r>
    </w:p>
    <w:tbl>
      <w:tblPr>
        <w:tblW w:w="0" w:type="auto"/>
        <w:tblCellSpacing w:w="15" w:type="dxa"/>
        <w:tblCellMar>
          <w:top w:w="15" w:type="dxa"/>
          <w:left w:w="15" w:type="dxa"/>
          <w:bottom w:w="15" w:type="dxa"/>
          <w:right w:w="15" w:type="dxa"/>
        </w:tblCellMar>
        <w:tblLook w:val="04A0" w:firstRow="1" w:lastRow="0" w:firstColumn="1" w:lastColumn="0" w:noHBand="0" w:noVBand="1"/>
      </w:tblPr>
      <w:tblGrid>
        <w:gridCol w:w="9309"/>
        <w:gridCol w:w="166"/>
      </w:tblGrid>
      <w:tr w:rsidR="00AC72F3" w:rsidRPr="00AC72F3" w:rsidTr="00B75539">
        <w:trPr>
          <w:tblHeader/>
          <w:tblCellSpacing w:w="15" w:type="dxa"/>
        </w:trPr>
        <w:tc>
          <w:tcPr>
            <w:tcW w:w="10500" w:type="dxa"/>
            <w:gridSpan w:val="2"/>
            <w:tcBorders>
              <w:bottom w:val="single" w:sz="6" w:space="0" w:color="909090"/>
            </w:tcBorders>
            <w:tcMar>
              <w:top w:w="30" w:type="dxa"/>
              <w:left w:w="30" w:type="dxa"/>
              <w:bottom w:w="30" w:type="dxa"/>
              <w:right w:w="30" w:type="dxa"/>
            </w:tcMar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</w:pPr>
            <w:r w:rsidRPr="00AC72F3">
              <w:rPr>
                <w:rFonts w:ascii="Times New Roman" w:eastAsia="Times New Roman" w:hAnsi="Times New Roman" w:cs="Times New Roman"/>
                <w:b/>
                <w:bCs/>
                <w:sz w:val="28"/>
                <w:szCs w:val="28"/>
                <w:lang w:eastAsia="ru-RU"/>
              </w:rPr>
              <w:t>Код C#</w:t>
            </w:r>
          </w:p>
        </w:tc>
      </w:tr>
      <w:tr w:rsidR="00AC72F3" w:rsidRPr="00AC72F3" w:rsidTr="00B75539">
        <w:trPr>
          <w:tblCellSpacing w:w="15" w:type="dxa"/>
        </w:trPr>
        <w:tc>
          <w:tcPr>
            <w:tcW w:w="0" w:type="auto"/>
            <w:hideMark/>
          </w:tcPr>
          <w:tbl>
            <w:tblPr>
              <w:tblW w:w="0" w:type="auto"/>
              <w:tblCellSpacing w:w="15" w:type="dxa"/>
              <w:tblCellMar>
                <w:top w:w="15" w:type="dxa"/>
                <w:left w:w="15" w:type="dxa"/>
                <w:bottom w:w="15" w:type="dxa"/>
                <w:right w:w="15" w:type="dxa"/>
              </w:tblCellMar>
              <w:tblLook w:val="04A0" w:firstRow="1" w:lastRow="0" w:firstColumn="1" w:lastColumn="0" w:noHBand="0" w:noVBand="1"/>
            </w:tblPr>
            <w:tblGrid>
              <w:gridCol w:w="410"/>
              <w:gridCol w:w="2368"/>
            </w:tblGrid>
            <w:tr w:rsidR="00AC72F3" w:rsidRPr="00AC72F3" w:rsidTr="00B75539">
              <w:trPr>
                <w:tblCellSpacing w:w="15" w:type="dxa"/>
              </w:trPr>
              <w:tc>
                <w:tcPr>
                  <w:tcW w:w="15" w:type="dxa"/>
                  <w:tcMar>
                    <w:top w:w="0" w:type="dxa"/>
                    <w:left w:w="75" w:type="dxa"/>
                    <w:bottom w:w="0" w:type="dxa"/>
                    <w:right w:w="15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1</w:t>
                  </w:r>
                </w:p>
                <w:p w:rsidR="00B75539" w:rsidRPr="00AC72F3" w:rsidRDefault="00B75539" w:rsidP="0091570A">
                  <w:pPr>
                    <w:spacing w:after="0" w:line="240" w:lineRule="auto"/>
                    <w:jc w:val="both"/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</w:pPr>
                </w:p>
              </w:tc>
              <w:tc>
                <w:tcPr>
                  <w:tcW w:w="0" w:type="auto"/>
                  <w:tcMar>
                    <w:top w:w="0" w:type="dxa"/>
                    <w:left w:w="0" w:type="dxa"/>
                    <w:bottom w:w="0" w:type="dxa"/>
                    <w:right w:w="0" w:type="dxa"/>
                  </w:tcMar>
                  <w:hideMark/>
                </w:tcPr>
                <w:p w:rsidR="00B75539" w:rsidRPr="00AC72F3" w:rsidRDefault="00B75539" w:rsidP="0091570A">
                  <w:pPr>
                    <w:tabs>
                      <w:tab w:val="left" w:pos="916"/>
                      <w:tab w:val="left" w:pos="1832"/>
                      <w:tab w:val="left" w:pos="2748"/>
                      <w:tab w:val="left" w:pos="3664"/>
                      <w:tab w:val="left" w:pos="4580"/>
                      <w:tab w:val="left" w:pos="5496"/>
                      <w:tab w:val="left" w:pos="6412"/>
                      <w:tab w:val="left" w:pos="7328"/>
                      <w:tab w:val="left" w:pos="8244"/>
                      <w:tab w:val="left" w:pos="9160"/>
                      <w:tab w:val="left" w:pos="10076"/>
                      <w:tab w:val="left" w:pos="10992"/>
                      <w:tab w:val="left" w:pos="11908"/>
                      <w:tab w:val="left" w:pos="12824"/>
                      <w:tab w:val="left" w:pos="13740"/>
                      <w:tab w:val="left" w:pos="14656"/>
                    </w:tabs>
                    <w:spacing w:after="0" w:line="288" w:lineRule="atLeast"/>
                    <w:jc w:val="both"/>
                    <w:textAlignment w:val="top"/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</w:pPr>
                  <w:proofErr w:type="spellStart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>Data.</w:t>
                  </w:r>
                  <w:r w:rsidRPr="00AC72F3">
                    <w:rPr>
                      <w:rFonts w:ascii="Times New Roman" w:eastAsia="Times New Roman" w:hAnsi="Times New Roman" w:cs="Times New Roman"/>
                      <w:b/>
                      <w:bCs/>
                      <w:sz w:val="28"/>
                      <w:szCs w:val="28"/>
                      <w:lang w:eastAsia="ru-RU"/>
                    </w:rPr>
                    <w:t>Value</w:t>
                  </w:r>
                  <w:proofErr w:type="spellEnd"/>
                  <w:r w:rsidRPr="00AC72F3">
                    <w:rPr>
                      <w:rFonts w:ascii="Times New Roman" w:eastAsia="Times New Roman" w:hAnsi="Times New Roman" w:cs="Times New Roman"/>
                      <w:sz w:val="28"/>
                      <w:szCs w:val="28"/>
                      <w:lang w:eastAsia="ru-RU"/>
                    </w:rPr>
                    <w:t xml:space="preserve"> = "111";</w:t>
                  </w:r>
                </w:p>
              </w:tc>
            </w:tr>
          </w:tbl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  <w:tc>
          <w:tcPr>
            <w:tcW w:w="0" w:type="auto"/>
            <w:vAlign w:val="center"/>
            <w:hideMark/>
          </w:tcPr>
          <w:p w:rsidR="00B75539" w:rsidRPr="00AC72F3" w:rsidRDefault="00B75539" w:rsidP="0091570A">
            <w:pPr>
              <w:spacing w:after="0" w:line="240" w:lineRule="auto"/>
              <w:jc w:val="both"/>
              <w:rPr>
                <w:rFonts w:ascii="Times New Roman" w:eastAsia="Times New Roman" w:hAnsi="Times New Roman" w:cs="Times New Roman"/>
                <w:sz w:val="28"/>
                <w:szCs w:val="28"/>
                <w:lang w:eastAsia="ru-RU"/>
              </w:rPr>
            </w:pPr>
          </w:p>
        </w:tc>
      </w:tr>
    </w:tbl>
    <w:p w:rsidR="00B75539" w:rsidRPr="00AC72F3" w:rsidRDefault="00B75539" w:rsidP="0091570A">
      <w:pPr>
        <w:jc w:val="both"/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</w:pPr>
      <w:r w:rsidRPr="00AC72F3">
        <w:rPr>
          <w:rFonts w:ascii="Times New Roman" w:eastAsia="Times New Roman" w:hAnsi="Times New Roman" w:cs="Times New Roman"/>
          <w:sz w:val="28"/>
          <w:szCs w:val="28"/>
          <w:shd w:val="clear" w:color="auto" w:fill="F6F6F6"/>
          <w:lang w:eastAsia="ru-RU"/>
        </w:rPr>
        <w:t>+ Самый удобный способ, когда данные активно используются несколькими формами.</w:t>
      </w:r>
    </w:p>
    <w:p w:rsidR="00016E3D" w:rsidRPr="00AC72F3" w:rsidRDefault="00016E3D" w:rsidP="0091570A">
      <w:pPr>
        <w:jc w:val="both"/>
        <w:rPr>
          <w:i/>
          <w:sz w:val="26"/>
          <w:szCs w:val="26"/>
        </w:rPr>
      </w:pPr>
    </w:p>
    <w:p w:rsidR="00B75539" w:rsidRPr="00AC72F3" w:rsidRDefault="00016E3D" w:rsidP="0091570A">
      <w:pPr>
        <w:jc w:val="both"/>
        <w:rPr>
          <w:i/>
          <w:sz w:val="26"/>
          <w:szCs w:val="26"/>
        </w:rPr>
      </w:pPr>
      <w:r w:rsidRPr="00AC72F3">
        <w:rPr>
          <w:i/>
          <w:sz w:val="26"/>
          <w:szCs w:val="26"/>
        </w:rPr>
        <w:t>Приведённый выше обзор методов, взят с интернет-источника, с</w:t>
      </w:r>
      <w:r w:rsidR="00B75539" w:rsidRPr="00AC72F3">
        <w:rPr>
          <w:i/>
          <w:sz w:val="26"/>
          <w:szCs w:val="26"/>
        </w:rPr>
        <w:t xml:space="preserve"> полным списком методов можно </w:t>
      </w:r>
      <w:proofErr w:type="gramStart"/>
      <w:r w:rsidR="00B75539" w:rsidRPr="00AC72F3">
        <w:rPr>
          <w:i/>
          <w:sz w:val="26"/>
          <w:szCs w:val="26"/>
        </w:rPr>
        <w:t>ознакомиться</w:t>
      </w:r>
      <w:proofErr w:type="gramEnd"/>
      <w:r w:rsidR="00B75539" w:rsidRPr="00AC72F3">
        <w:rPr>
          <w:i/>
          <w:sz w:val="26"/>
          <w:szCs w:val="26"/>
        </w:rPr>
        <w:t xml:space="preserve"> перейдя по ссылке: http://www.cyberforum.ru/windows-forms/thread110436.html#post629892</w:t>
      </w:r>
    </w:p>
    <w:p w:rsidR="00611EEA" w:rsidRPr="00B97AD3" w:rsidRDefault="00611EEA" w:rsidP="00611EEA">
      <w:pPr>
        <w:pStyle w:val="1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  <w:bookmarkStart w:id="5" w:name="_Toc524494356"/>
      <w:r w:rsidRPr="00B97AD3"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lastRenderedPageBreak/>
        <w:t>Часть 2.</w:t>
      </w:r>
      <w:r w:rsidRPr="00B97AD3">
        <w:rPr>
          <w:rFonts w:ascii="Calibri" w:eastAsia="Calibri" w:hAnsi="Calibri" w:cs="Times New Roman"/>
          <w:color w:val="000000" w:themeColor="text1"/>
          <w:sz w:val="32"/>
          <w:szCs w:val="32"/>
        </w:rPr>
        <w:t xml:space="preserve"> </w:t>
      </w:r>
      <w:r w:rsidRPr="00B97AD3"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t>Разработка Приложения для работы с базами данных</w:t>
      </w:r>
      <w:bookmarkEnd w:id="5"/>
      <w:r w:rsidRPr="00B97AD3"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t xml:space="preserve"> </w:t>
      </w:r>
    </w:p>
    <w:p w:rsidR="00792985" w:rsidRPr="00B97AD3" w:rsidRDefault="00792985" w:rsidP="005D6DCB">
      <w:pPr>
        <w:pStyle w:val="1"/>
        <w:rPr>
          <w:rFonts w:ascii="Times New Roman" w:eastAsia="Calibri" w:hAnsi="Times New Roman" w:cs="Times New Roman"/>
          <w:color w:val="000000" w:themeColor="text1"/>
          <w:sz w:val="32"/>
          <w:szCs w:val="32"/>
        </w:rPr>
      </w:pPr>
      <w:bookmarkStart w:id="6" w:name="_Toc524494357"/>
      <w:r w:rsidRPr="00B97AD3"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t>Лабораторная работа №3</w:t>
      </w:r>
      <w:r w:rsidR="005D6DCB" w:rsidRPr="00B97AD3">
        <w:rPr>
          <w:rFonts w:ascii="Times New Roman" w:eastAsia="Calibri" w:hAnsi="Times New Roman" w:cs="Times New Roman"/>
          <w:color w:val="000000" w:themeColor="text1"/>
          <w:sz w:val="32"/>
          <w:szCs w:val="32"/>
        </w:rPr>
        <w:t>.</w:t>
      </w:r>
      <w:r w:rsidR="005D6DCB" w:rsidRPr="00B97AD3">
        <w:rPr>
          <w:rFonts w:ascii="Times New Roman" w:hAnsi="Times New Roman" w:cs="Times New Roman"/>
          <w:i/>
          <w:color w:val="000000" w:themeColor="text1"/>
          <w:sz w:val="32"/>
          <w:szCs w:val="32"/>
        </w:rPr>
        <w:t xml:space="preserve"> Разработка Приложения для работы с базой данных «Факультет»</w:t>
      </w:r>
      <w:bookmarkEnd w:id="6"/>
    </w:p>
    <w:p w:rsidR="00792985" w:rsidRPr="00792985" w:rsidRDefault="00792985" w:rsidP="00B97AD3">
      <w:pPr>
        <w:spacing w:before="120"/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Цель работы: Создание небольшой реляционной базы данных (БД) и выгрузка ее в форму так, чтобы все связи изначальной базы данных были сохранены. Также необходимо создать инструменты управления выгруженными данными и создать поиск студента по заданной комбинации или по его точной фамилии. </w:t>
      </w:r>
    </w:p>
    <w:p w:rsidR="00792985" w:rsidRPr="00792985" w:rsidRDefault="00792985" w:rsidP="00792985">
      <w:pPr>
        <w:rPr>
          <w:rFonts w:ascii="Calibri" w:eastAsia="Calibri" w:hAnsi="Calibri" w:cs="Times New Roman"/>
        </w:rPr>
      </w:pP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45210B3" wp14:editId="7B57621D">
            <wp:extent cx="4362753" cy="6029325"/>
            <wp:effectExtent l="0" t="0" r="0" b="0"/>
            <wp:docPr id="2" name="Рисунок 2" descr="C:\Users\Никита\Desktop\БД\Результ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Никита\Desktop\БД\Результат.JPG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370398" cy="60398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jc w:val="center"/>
        <w:rPr>
          <w:rFonts w:ascii="Times New Roman" w:eastAsia="Times New Roman" w:hAnsi="Times New Roman" w:cs="Times New Roman"/>
          <w:spacing w:val="-10"/>
          <w:kern w:val="28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5. Пример интерфейса Приложения</w:t>
      </w:r>
    </w:p>
    <w:p w:rsidR="00792985" w:rsidRPr="00792985" w:rsidRDefault="00792985" w:rsidP="00792985">
      <w:pPr>
        <w:spacing w:after="0" w:line="240" w:lineRule="auto"/>
        <w:contextualSpacing/>
        <w:rPr>
          <w:rFonts w:ascii="Times New Roman" w:eastAsia="Times New Roman" w:hAnsi="Times New Roman" w:cs="Times New Roman"/>
          <w:spacing w:val="-10"/>
          <w:kern w:val="28"/>
          <w:sz w:val="36"/>
          <w:szCs w:val="36"/>
        </w:rPr>
      </w:pPr>
      <w:r w:rsidRPr="00792985">
        <w:rPr>
          <w:rFonts w:ascii="Times New Roman" w:eastAsia="Times New Roman" w:hAnsi="Times New Roman" w:cs="Times New Roman"/>
          <w:spacing w:val="-10"/>
          <w:kern w:val="28"/>
          <w:sz w:val="36"/>
          <w:szCs w:val="36"/>
        </w:rPr>
        <w:lastRenderedPageBreak/>
        <w:t>Выполнение работы.</w:t>
      </w:r>
    </w:p>
    <w:p w:rsidR="00792985" w:rsidRPr="00792985" w:rsidRDefault="00792985" w:rsidP="00792985">
      <w:pPr>
        <w:rPr>
          <w:rFonts w:ascii="Calibri" w:eastAsia="Calibri" w:hAnsi="Calibri" w:cs="Times New Roman"/>
        </w:rPr>
      </w:pPr>
    </w:p>
    <w:p w:rsidR="00792985" w:rsidRPr="00792985" w:rsidRDefault="00792985" w:rsidP="00792985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792985">
        <w:rPr>
          <w:rFonts w:ascii="Times New Roman" w:eastAsia="Calibri" w:hAnsi="Times New Roman" w:cs="Times New Roman"/>
          <w:b/>
          <w:sz w:val="28"/>
          <w:szCs w:val="28"/>
        </w:rPr>
        <w:t xml:space="preserve">Шаг 1. Создание базы данных. 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В инструкции к выполнению данной лабораторной работы рассмотрен способ создания БД через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Microsoft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Access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. Все примеры и скриншоты взяты именно с него. Версия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Access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– 2013,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Visual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Studio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– 2013. Вы можете применять БД любого другого формата, в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т.ч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. использовать инструмент для создания БД, встроенный в среду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Visual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Studio</w:t>
      </w:r>
      <w:r w:rsidRPr="0079298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Задание: База данных должна содержать в себе три таблицы: факультеты, группы, студенты и иметь следующий тип связей:</w:t>
      </w:r>
    </w:p>
    <w:p w:rsidR="00792985" w:rsidRPr="00792985" w:rsidRDefault="00792985" w:rsidP="00792985">
      <w:pPr>
        <w:keepNext/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25BF07D" wp14:editId="7C25D249">
            <wp:extent cx="4752975" cy="2005162"/>
            <wp:effectExtent l="0" t="0" r="0" b="0"/>
            <wp:docPr id="3" name="Рисунок 3" descr="C:\Users\Никита\Desktop\БД\Исправить 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Никита\Desktop\БД\Исправить 5.JPG"/>
                    <pic:cNvPicPr>
                      <a:picLocks noChangeAspect="1" noChangeArrowheads="1"/>
                    </pic:cNvPicPr>
                  </pic:nvPicPr>
                  <pic:blipFill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67006" cy="201108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6. Таблицы БД с указанием связей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792985">
        <w:rPr>
          <w:rFonts w:ascii="Times New Roman" w:eastAsia="Calibri" w:hAnsi="Times New Roman" w:cs="Times New Roman"/>
          <w:b/>
          <w:sz w:val="28"/>
          <w:szCs w:val="28"/>
        </w:rPr>
        <w:t>Выполнение: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Для начала создадим новый пустой проект в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Access</w:t>
      </w:r>
      <w:r w:rsidRPr="00792985">
        <w:rPr>
          <w:rFonts w:ascii="Times New Roman" w:eastAsia="Calibri" w:hAnsi="Times New Roman" w:cs="Times New Roman"/>
          <w:sz w:val="28"/>
          <w:szCs w:val="28"/>
        </w:rPr>
        <w:t>. По заданию требуется создать 3 таблицы. Одна таблица уже задана по умолчанию. Добавляем еще 2: заходим в пункт «СОЗДАНИЕ» и выбираем 2 раза «Таблица».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201236B" wp14:editId="10B8A51A">
            <wp:extent cx="5940425" cy="1119613"/>
            <wp:effectExtent l="0" t="0" r="3175" b="4445"/>
            <wp:docPr id="4" name="Рисунок 4" descr="C:\Users\Никита\Desktop\БД\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Никита\Desktop\БД\2.JPG"/>
                    <pic:cNvPicPr>
                      <a:picLocks noChangeAspect="1" noChangeArrowheads="1"/>
                    </pic:cNvPicPr>
                  </pic:nvPicPr>
                  <pic:blipFill>
                    <a:blip r:embed="rId24">
                      <a:extLst>
                        <a:ext uri="{BEBA8EAE-BF5A-486C-A8C5-ECC9F3942E4B}">
                          <a14:imgProps xmlns:a14="http://schemas.microsoft.com/office/drawing/2010/main">
                            <a14:imgLayer r:embed="rId25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1119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7. Создание таблицы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Далее обработаем каждую из них. Нужно переименовать их и добавить требуемые поля. Для этого кликаем правой кнопкой мыши по таблице и выбираем «Конструктор». Предлагается ввести имя таблицы. Первую называем «Факультет», вторую «Группа», третью – «Студенты». Далее открывается конструктор полей. Здесь нужно добавить соответствующие </w:t>
      </w:r>
      <w:r w:rsidRPr="0079298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поля для каждой из трех таблиц (см. рисунок 5). Тип данных можно оставить по умолчанию (Короткий текст), </w:t>
      </w:r>
      <w:r w:rsidRPr="00792985">
        <w:rPr>
          <w:rFonts w:ascii="Times New Roman" w:eastAsia="Calibri" w:hAnsi="Times New Roman" w:cs="Times New Roman"/>
          <w:sz w:val="28"/>
          <w:szCs w:val="28"/>
          <w:u w:val="single"/>
        </w:rPr>
        <w:t>кроме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нескольких полей: «Код» (для всех трех таблиц), «Факультет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ID</w:t>
      </w:r>
      <w:r w:rsidRPr="00792985">
        <w:rPr>
          <w:rFonts w:ascii="Times New Roman" w:eastAsia="Calibri" w:hAnsi="Times New Roman" w:cs="Times New Roman"/>
          <w:sz w:val="28"/>
          <w:szCs w:val="28"/>
        </w:rPr>
        <w:t>» (для таблицы Группа) и «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ID</w:t>
      </w:r>
      <w:r w:rsidRPr="00792985">
        <w:rPr>
          <w:rFonts w:ascii="Times New Roman" w:eastAsia="Calibri" w:hAnsi="Times New Roman" w:cs="Times New Roman"/>
          <w:sz w:val="28"/>
          <w:szCs w:val="28"/>
        </w:rPr>
        <w:t>_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GR</w:t>
      </w:r>
      <w:r w:rsidRPr="00792985">
        <w:rPr>
          <w:rFonts w:ascii="Times New Roman" w:eastAsia="Calibri" w:hAnsi="Times New Roman" w:cs="Times New Roman"/>
          <w:sz w:val="28"/>
          <w:szCs w:val="28"/>
        </w:rPr>
        <w:t>» (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для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таблица Студенты) – там ставим тип «Числовой». Нужно это для того, чтобы в дальнейшем создать связи между этими полями. Так как для того, чтобы создать связи без потери данных (см. Рисунок 8), необходимо, чтобы поля, между которыми будет связь, имели </w:t>
      </w:r>
      <w:r w:rsidRPr="00792985">
        <w:rPr>
          <w:rFonts w:ascii="Times New Roman" w:eastAsia="Calibri" w:hAnsi="Times New Roman" w:cs="Times New Roman"/>
          <w:b/>
          <w:sz w:val="28"/>
          <w:szCs w:val="28"/>
        </w:rPr>
        <w:t>один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тип данных.</w:t>
      </w: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t xml:space="preserve"> </w:t>
      </w: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6A29922" wp14:editId="76D97A26">
            <wp:extent cx="3276114" cy="1733550"/>
            <wp:effectExtent l="0" t="0" r="635" b="0"/>
            <wp:docPr id="5" name="Рисунок 5" descr="C:\Users\Никита\Desktop\БД\Исправить 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Никита\Desktop\БД\Исправить 2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6">
                      <a:extLst>
                        <a:ext uri="{BEBA8EAE-BF5A-486C-A8C5-ECC9F3942E4B}">
                          <a14:imgProps xmlns:a14="http://schemas.microsoft.com/office/drawing/2010/main">
                            <a14:imgLayer r:embed="rId27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0652" b="28044"/>
                    <a:stretch/>
                  </pic:blipFill>
                  <pic:spPr bwMode="auto">
                    <a:xfrm>
                      <a:off x="0" y="0"/>
                      <a:ext cx="3276114" cy="1733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0300AFB" wp14:editId="1E21E660">
            <wp:extent cx="3295650" cy="1673225"/>
            <wp:effectExtent l="0" t="0" r="0" b="3175"/>
            <wp:docPr id="6" name="Рисунок 6" descr="C:\Users\Никита\Desktop\БД\Исправить 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Никита\Desktop\БД\Исправить 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28">
                      <a:extLst>
                        <a:ext uri="{BEBA8EAE-BF5A-486C-A8C5-ECC9F3942E4B}">
                          <a14:imgProps xmlns:a14="http://schemas.microsoft.com/office/drawing/2010/main">
                            <a14:imgLayer r:embed="rId29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31531" b="39876"/>
                    <a:stretch/>
                  </pic:blipFill>
                  <pic:spPr bwMode="auto">
                    <a:xfrm>
                      <a:off x="0" y="0"/>
                      <a:ext cx="3295650" cy="1673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58FA447" wp14:editId="429E027F">
            <wp:extent cx="3305175" cy="1678409"/>
            <wp:effectExtent l="0" t="0" r="0" b="0"/>
            <wp:docPr id="8" name="Рисунок 8" descr="C:\Users\Никита\Desktop\БД\Исправить 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Никита\Desktop\БД\Исправить 4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0">
                      <a:extLst>
                        <a:ext uri="{BEBA8EAE-BF5A-486C-A8C5-ECC9F3942E4B}">
                          <a14:imgProps xmlns:a14="http://schemas.microsoft.com/office/drawing/2010/main">
                            <a14:imgLayer r:embed="rId31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r="24110" b="36065"/>
                    <a:stretch/>
                  </pic:blipFill>
                  <pic:spPr bwMode="auto">
                    <a:xfrm>
                      <a:off x="0" y="0"/>
                      <a:ext cx="3305175" cy="167840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8. Типы данных полей таблиц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После создания полей закрываем все 3 конструктора, 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сохраняя все результаты и переходим к созданию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связей. 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42D29FA6" wp14:editId="25437128">
            <wp:extent cx="5940425" cy="778990"/>
            <wp:effectExtent l="0" t="0" r="3175" b="2540"/>
            <wp:docPr id="9" name="Рисунок 9" descr="C:\Users\Никита\Desktop\БД\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Никита\Desktop\БД\7.JPG"/>
                    <pic:cNvPicPr>
                      <a:picLocks noChangeAspect="1" noChangeArrowheads="1"/>
                    </pic:cNvPicPr>
                  </pic:nvPicPr>
                  <pic:blipFill>
                    <a:blip r:embed="rId32">
                      <a:extLst>
                        <a:ext uri="{BEBA8EAE-BF5A-486C-A8C5-ECC9F3942E4B}">
                          <a14:imgProps xmlns:a14="http://schemas.microsoft.com/office/drawing/2010/main">
                            <a14:imgLayer r:embed="rId33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7789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lastRenderedPageBreak/>
        <w:t>Рисунок 9. Пункт меню для организации связей между таблицами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После нажатия 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на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«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Схема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данных» откроется пустое поле и появится окно, которое запросит, какие таблицы нужно поместить в это поле для создания связей. Добавляем все три таблицы и закрываем окно. Далее хватаем поле «Код» у таблицы «Факультет» и тащим его на поле «Факультет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ID</w:t>
      </w:r>
      <w:r w:rsidRPr="00792985">
        <w:rPr>
          <w:rFonts w:ascii="Times New Roman" w:eastAsia="Calibri" w:hAnsi="Times New Roman" w:cs="Times New Roman"/>
          <w:sz w:val="28"/>
          <w:szCs w:val="28"/>
        </w:rPr>
        <w:t>» таблицы «Группа». Открывается менеджер связей: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758DACF" wp14:editId="16CEF16C">
            <wp:extent cx="5219700" cy="2581275"/>
            <wp:effectExtent l="0" t="0" r="0" b="9525"/>
            <wp:docPr id="11" name="Рисунок 11" descr="C:\Users\Никита\Desktop\БД\Исправить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Никита\Desktop\БД\Исправить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755" t="1694" r="2105" b="6442"/>
                    <a:stretch/>
                  </pic:blipFill>
                  <pic:spPr bwMode="auto">
                    <a:xfrm>
                      <a:off x="0" y="0"/>
                      <a:ext cx="5219700" cy="2581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10. Менеджер связей.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Выставляем все галочки и нажимаем «ОК». После чего проделываем такую же операцию с таблицей «Группа» и «Студенты». Результат показан на рисунке 5. После достигнутого результата сохраняем базу и выходим из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Access</w:t>
      </w:r>
      <w:r w:rsidRPr="0079298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792985">
        <w:rPr>
          <w:rFonts w:ascii="Times New Roman" w:eastAsia="Calibri" w:hAnsi="Times New Roman" w:cs="Times New Roman"/>
          <w:b/>
          <w:sz w:val="28"/>
          <w:szCs w:val="28"/>
        </w:rPr>
        <w:t>Шаг 2. Выгрузка таблиц базы данных в форму.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Создаем новый проект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Visual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Studio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(язык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C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#) и помещаем на форму элемент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792985" w:rsidRPr="00ED75B6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ED75B6">
        <w:rPr>
          <w:rFonts w:ascii="Times New Roman" w:eastAsia="Calibri" w:hAnsi="Times New Roman" w:cs="Times New Roman"/>
          <w:sz w:val="28"/>
          <w:szCs w:val="28"/>
        </w:rPr>
        <w:t xml:space="preserve">Примечание: в данной лабораторной работе описывается выгрузка базы данных в форму с помощью автоматической привязки базы. Однако этот способ имеет множество недостатков, например, очень сложно отвязать базу обратно, также сложно обновить привязанную базу в случае внесения Вами в нее каких-либо изменений. Для того чтобы избежать всех этих недостатков, базу можно привязывать вручную? используя заполнение таблиц с помощью </w:t>
      </w:r>
      <w:r w:rsidRPr="00664060">
        <w:rPr>
          <w:rFonts w:ascii="Times New Roman" w:eastAsia="Calibri" w:hAnsi="Times New Roman" w:cs="Times New Roman"/>
          <w:sz w:val="28"/>
          <w:szCs w:val="28"/>
        </w:rPr>
        <w:t>драйвера OLEDB. Подробную информацию об этом можно прочитать в MSDN.</w:t>
      </w:r>
      <w:bookmarkStart w:id="7" w:name="_GoBack"/>
      <w:bookmarkEnd w:id="7"/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После добавления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нужно привязать нашу базу данных. 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color w:val="7F7F7F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color w:val="7F7F7F"/>
          <w:sz w:val="28"/>
          <w:szCs w:val="28"/>
          <w:lang w:eastAsia="ru-RU"/>
        </w:rPr>
        <w:lastRenderedPageBreak/>
        <w:drawing>
          <wp:inline distT="0" distB="0" distL="0" distR="0" wp14:anchorId="1C1074E2" wp14:editId="3E60C1DE">
            <wp:extent cx="4457682" cy="2162175"/>
            <wp:effectExtent l="0" t="0" r="635" b="0"/>
            <wp:docPr id="12" name="Рисунок 12" descr="C:\Users\Никита\Desktop\БД\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Никита\Desktop\БД\1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35">
                      <a:extLst>
                        <a:ext uri="{BEBA8EAE-BF5A-486C-A8C5-ECC9F3942E4B}">
                          <a14:imgProps xmlns:a14="http://schemas.microsoft.com/office/drawing/2010/main">
                            <a14:imgLayer r:embed="rId3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724"/>
                    <a:stretch/>
                  </pic:blipFill>
                  <pic:spPr bwMode="auto">
                    <a:xfrm>
                      <a:off x="0" y="0"/>
                      <a:ext cx="4463634" cy="21650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Рисунок 11. Настройка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Т.к. источника данных пока еще нет для привязки БД, его нужно добавить. Открываем выпадающее меню пункта «Выберите источник данных» и щелкаем «Добавить источник данных проекта…»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0FA2B3B" wp14:editId="38593826">
            <wp:extent cx="3200400" cy="2914650"/>
            <wp:effectExtent l="0" t="0" r="0" b="0"/>
            <wp:docPr id="13" name="Рисунок 13" descr="C:\Users\Никита\Desktop\БД\Безымянный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Никита\Desktop\БД\Безымянный.jpg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BEBA8EAE-BF5A-486C-A8C5-ECC9F3942E4B}">
                          <a14:imgProps xmlns:a14="http://schemas.microsoft.com/office/drawing/2010/main">
                            <a14:imgLayer r:embed="rId38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200400" cy="2914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Рисунок 12. Выбор источника данных для отображения в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Нажимаем и получаем следующее окно: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1CBC8BE" wp14:editId="11E1110B">
            <wp:extent cx="5791200" cy="4482111"/>
            <wp:effectExtent l="0" t="0" r="0" b="0"/>
            <wp:docPr id="14" name="Рисунок 14" descr="C:\Users\Никита\Desktop\БД\1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Никита\Desktop\БД\12.JPG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BEBA8EAE-BF5A-486C-A8C5-ECC9F3942E4B}">
                          <a14:imgProps xmlns:a14="http://schemas.microsoft.com/office/drawing/2010/main">
                            <a14:imgLayer r:embed="rId40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98541" cy="448779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Рисунок 13. Выбор типа источника данных для отображения в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Коли нас интересуют базы данных, их и выбираем.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Щелкаем «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Далее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>» пару раз пока не наткнемся на вопрос «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Какое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подключение ваше приложение должно использовать для работы с базой данных?», где мы нажимаем на кнопку «Создать подключение…» и в появившемся окне с выбором источника данных выбираем «Файл базы данных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Microsoft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Access</w:t>
      </w:r>
      <w:r w:rsidRPr="00792985">
        <w:rPr>
          <w:rFonts w:ascii="Times New Roman" w:eastAsia="Calibri" w:hAnsi="Times New Roman" w:cs="Times New Roman"/>
          <w:sz w:val="28"/>
          <w:szCs w:val="28"/>
        </w:rPr>
        <w:t>». Щелкаем «Продолжить» (см. Рисунок 14).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02579BAE" wp14:editId="75FC1D07">
            <wp:extent cx="5417820" cy="4170031"/>
            <wp:effectExtent l="0" t="0" r="0" b="2540"/>
            <wp:docPr id="15" name="Рисунок 15" descr="C:\Users\Никита\Desktop\БД\1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Никита\Desktop\БД\13.JPG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BEBA8EAE-BF5A-486C-A8C5-ECC9F3942E4B}">
                          <a14:imgProps xmlns:a14="http://schemas.microsoft.com/office/drawing/2010/main">
                            <a14:imgLayer r:embed="rId42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23110" cy="417410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13. Выбор подключения для работы с базой данных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Теперь нужно указать путь на саму базу данных, которую мы создали на первом шаге. За это действие отвечает следующая кнопка: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63F285F0" wp14:editId="6A092446">
            <wp:extent cx="3476625" cy="3663175"/>
            <wp:effectExtent l="0" t="0" r="0" b="0"/>
            <wp:docPr id="16" name="Рисунок 16" descr="C:\Users\Никита\Desktop\БД\1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Никита\Desktop\БД\14.JPG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BEBA8EAE-BF5A-486C-A8C5-ECC9F3942E4B}">
                          <a14:imgProps xmlns:a14="http://schemas.microsoft.com/office/drawing/2010/main">
                            <a14:imgLayer r:embed="rId44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84758" cy="36717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14. Создание подключения для работы с базой данных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lastRenderedPageBreak/>
        <w:t>После создания подключения нажимаем «Ок» и возвращаемся в форму мастера настройки источника данных. Там нажимаем «Далее», честно соглашаемся с внезапно появившимся окном о том, что «</w:t>
      </w:r>
      <w:r w:rsidRPr="00792985">
        <w:rPr>
          <w:rFonts w:ascii="Times New Roman" w:eastAsia="Calibri" w:hAnsi="Times New Roman" w:cs="Times New Roman"/>
          <w:i/>
          <w:sz w:val="28"/>
          <w:szCs w:val="28"/>
        </w:rPr>
        <w:t>выбранное подключение использует локальный файл данных»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наконец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то нам дают доступ к базе: 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7BC17455" wp14:editId="4798D817">
            <wp:extent cx="4770407" cy="3528060"/>
            <wp:effectExtent l="0" t="0" r="0" b="0"/>
            <wp:docPr id="17" name="Рисунок 17" descr="C:\Users\Никита\Desktop\БД\1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Никита\Desktop\БД\15.JPG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BEBA8EAE-BF5A-486C-A8C5-ECC9F3942E4B}">
                          <a14:imgProps xmlns:a14="http://schemas.microsoft.com/office/drawing/2010/main">
                            <a14:imgLayer r:embed="rId46">
                              <a14:imgEffect>
                                <a14:sharpenSoften amount="25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83422" cy="35376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15. Мастер настройки источника данных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В этом окне требуется выбрать таблицы из БД, которые мы бы хотели видеть в своей программе. Нас интересуют соответственно все три. Отметив все поля, нажимаем «Готово» и возвращаемся 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в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конструктор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формы.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Теперь нужно снова нажать на выпадающее окно «Выберите источник данных» и выбрать появившеюся базу:</w:t>
      </w:r>
      <w:proofErr w:type="gramEnd"/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4DA6C3E5" wp14:editId="11B6045B">
            <wp:extent cx="5476875" cy="3296674"/>
            <wp:effectExtent l="0" t="0" r="0" b="0"/>
            <wp:docPr id="18" name="Рисунок 18" descr="C:\Users\Никита\Desktop\БД\1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Никита\Desktop\БД\16.jpg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84437" cy="330122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16. Выбор источника данных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Для первого элемента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выбираем </w:t>
      </w:r>
      <w:r w:rsidRPr="00792985">
        <w:rPr>
          <w:rFonts w:ascii="Times New Roman" w:eastAsia="Calibri" w:hAnsi="Times New Roman" w:cs="Times New Roman"/>
          <w:b/>
          <w:sz w:val="28"/>
          <w:szCs w:val="28"/>
        </w:rPr>
        <w:t>Факультет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. 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Как мы видим на рисунке 17, в первом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появились заголовки столбцов таблицы факультетов, а на нижнюю панель добавились соответствующие этому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элементы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BindingSource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TableAdapter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ED1DA93" wp14:editId="23BADFC5">
            <wp:extent cx="5133975" cy="3133725"/>
            <wp:effectExtent l="0" t="0" r="9525" b="9525"/>
            <wp:docPr id="19" name="Рисунок 19" descr="C:\Users\Никита\Desktop\БД\1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Никита\Desktop\БД\17.JPG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33975" cy="3133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17. Отображение таблицы Факультет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lastRenderedPageBreak/>
        <w:t xml:space="preserve">Теперь добавим немного навигации. Помещаем на форму элемент управления </w:t>
      </w:r>
      <w:proofErr w:type="spellStart"/>
      <w:r w:rsidRPr="00792985">
        <w:rPr>
          <w:rFonts w:ascii="Times New Roman" w:eastAsia="Calibri" w:hAnsi="Times New Roman" w:cs="Times New Roman"/>
          <w:b/>
          <w:sz w:val="28"/>
          <w:szCs w:val="28"/>
        </w:rPr>
        <w:t>BindingNavigator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>. При его перетаскивании на форму он появится вверху, поэтому нужно изменить у него свойство «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Dock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» на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None</w:t>
      </w:r>
      <w:r w:rsidRPr="00792985">
        <w:rPr>
          <w:rFonts w:ascii="Times New Roman" w:eastAsia="Calibri" w:hAnsi="Times New Roman" w:cs="Times New Roman"/>
          <w:sz w:val="28"/>
          <w:szCs w:val="28"/>
        </w:rPr>
        <w:t>, если хотите его переместить:</w:t>
      </w:r>
    </w:p>
    <w:p w:rsidR="00792985" w:rsidRPr="00792985" w:rsidRDefault="00792985" w:rsidP="00792985">
      <w:pPr>
        <w:spacing w:before="120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53273C0B" wp14:editId="233743AC">
            <wp:extent cx="5940425" cy="2341661"/>
            <wp:effectExtent l="0" t="0" r="3175" b="1905"/>
            <wp:docPr id="20" name="Рисунок 20" descr="C:\Users\Никита\Desktop\БД\Безымянный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Никита\Desktop\БД\Безымянный1.jpg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34166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Рисунок 18. Размещение на форме элемента </w:t>
      </w:r>
      <w:proofErr w:type="spellStart"/>
      <w:r w:rsidRPr="00792985">
        <w:rPr>
          <w:rFonts w:ascii="Times New Roman" w:eastAsia="Calibri" w:hAnsi="Times New Roman" w:cs="Times New Roman"/>
          <w:b/>
          <w:sz w:val="28"/>
          <w:szCs w:val="28"/>
        </w:rPr>
        <w:t>BindingNavigator</w:t>
      </w:r>
      <w:proofErr w:type="spellEnd"/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Теперь нужно привязать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BindingNavigator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к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. Для этого открываем свойства элемента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BindingNavigator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и меняем пункт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BindingSource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>: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1A2BD083" wp14:editId="1DEAFFD1">
            <wp:extent cx="2733675" cy="1181100"/>
            <wp:effectExtent l="0" t="0" r="9525" b="0"/>
            <wp:docPr id="21" name="Рисунок 21" descr="C:\Users\Никита\Desktop\БД\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Никита\Desktop\БД\22.JPG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33675" cy="1181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spacing w:before="120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Рисунок 19. Свойства элемента </w:t>
      </w:r>
      <w:proofErr w:type="spellStart"/>
      <w:r w:rsidRPr="00792985">
        <w:rPr>
          <w:rFonts w:ascii="Times New Roman" w:eastAsia="Calibri" w:hAnsi="Times New Roman" w:cs="Times New Roman"/>
          <w:b/>
          <w:sz w:val="28"/>
          <w:szCs w:val="28"/>
        </w:rPr>
        <w:t>BindingNavigator</w:t>
      </w:r>
      <w:proofErr w:type="spellEnd"/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Данный элемент позволяет просматривать и редактировать отображение в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, к которому он привязан. НО! Элемент ничего не изменяет в самой базе данных. </w:t>
      </w: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Теперь, аналогично, добавляем еще 2 элемента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и 2 элемента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BindingNavigator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, делая их по образу и подобию первых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и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BindingNavigator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, но с одним отличием для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. Источник данных для второго и третьего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будем выбирать иначе. 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В таблице выбора источника появился уже созданный нами при привязке таблицы Факультеты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BindingSource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, причем видно, что у него существуют подпункты, открываем эти подпункты и видим там подтаблицу отношения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ФакультетГруппа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, выбираем ее и получаем во второй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таблицу, которая отображает результаты для выбранного в первой таблице факультета.</w:t>
      </w:r>
      <w:proofErr w:type="gramEnd"/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 wp14:anchorId="5B64C0AD" wp14:editId="43409F30">
            <wp:extent cx="2381250" cy="1724025"/>
            <wp:effectExtent l="0" t="0" r="0" b="9525"/>
            <wp:docPr id="22" name="Рисунок 22" descr="C:\Users\Никита\Desktop\БД\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Никита\Desktop\БД\20.jpg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812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spacing w:before="120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20. Выбор источника данных для отображения таблицы «Группа»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Аналогично для третьего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DataGridView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, выбираем уже </w:t>
      </w:r>
      <w:proofErr w:type="gramStart"/>
      <w:r w:rsidRPr="00792985">
        <w:rPr>
          <w:rFonts w:ascii="Times New Roman" w:eastAsia="Calibri" w:hAnsi="Times New Roman" w:cs="Times New Roman"/>
          <w:sz w:val="28"/>
          <w:szCs w:val="28"/>
        </w:rPr>
        <w:t>созданный</w:t>
      </w:r>
      <w:proofErr w:type="gram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в результате предыдущего действия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BindingSource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и в нем - подтаблицу отношения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</w:rPr>
        <w:t>ГруппаСтуденты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>.</w:t>
      </w:r>
    </w:p>
    <w:p w:rsidR="00792985" w:rsidRPr="00792985" w:rsidRDefault="00792985" w:rsidP="00792985">
      <w:pPr>
        <w:ind w:left="360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2127D552" wp14:editId="102F7F50">
            <wp:extent cx="3133725" cy="2876550"/>
            <wp:effectExtent l="0" t="0" r="9525" b="0"/>
            <wp:docPr id="24" name="Рисунок 24" descr="C:\Users\Никита\Desktop\БД\2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Никита\Desktop\БД\21.jpg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33725" cy="2876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spacing w:before="120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Рисунок 21. Выбор источника данных для отображения таблицы «Студенты»</w:t>
      </w:r>
    </w:p>
    <w:p w:rsidR="00792985" w:rsidRPr="00792985" w:rsidRDefault="00792985" w:rsidP="00792985">
      <w:pPr>
        <w:ind w:left="360"/>
        <w:rPr>
          <w:rFonts w:ascii="Times New Roman" w:eastAsia="Calibri" w:hAnsi="Times New Roman" w:cs="Times New Roman"/>
          <w:sz w:val="28"/>
          <w:szCs w:val="28"/>
        </w:rPr>
      </w:pPr>
    </w:p>
    <w:p w:rsidR="00792985" w:rsidRPr="00792985" w:rsidRDefault="00792985" w:rsidP="00792985">
      <w:pPr>
        <w:jc w:val="both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Таким образом, мы получили все нужные нам таблицы с сохраненными между ними связями.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16"/>
          <w:szCs w:val="16"/>
        </w:rPr>
      </w:pPr>
    </w:p>
    <w:p w:rsidR="00792985" w:rsidRPr="00792985" w:rsidRDefault="00792985" w:rsidP="00792985">
      <w:pPr>
        <w:rPr>
          <w:rFonts w:ascii="Times New Roman" w:eastAsia="Calibri" w:hAnsi="Times New Roman" w:cs="Times New Roman"/>
          <w:b/>
          <w:sz w:val="28"/>
          <w:szCs w:val="28"/>
        </w:rPr>
      </w:pPr>
      <w:r w:rsidRPr="00792985">
        <w:rPr>
          <w:rFonts w:ascii="Times New Roman" w:eastAsia="Calibri" w:hAnsi="Times New Roman" w:cs="Times New Roman"/>
          <w:b/>
          <w:sz w:val="28"/>
          <w:szCs w:val="28"/>
        </w:rPr>
        <w:t>Шаг 3. Реализация поиска и сортировки.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Добавляем на форму два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textBox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и одну кнопку. Кнопка будет служить для сортировки, первый 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textbox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textbox</w:t>
      </w: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1) для поиска по символам, а второй </w:t>
      </w:r>
      <w:proofErr w:type="spellStart"/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textBox</w:t>
      </w:r>
      <w:proofErr w:type="spellEnd"/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(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textbox</w:t>
      </w:r>
      <w:r w:rsidRPr="00792985">
        <w:rPr>
          <w:rFonts w:ascii="Times New Roman" w:eastAsia="Calibri" w:hAnsi="Times New Roman" w:cs="Times New Roman"/>
          <w:sz w:val="28"/>
          <w:szCs w:val="28"/>
        </w:rPr>
        <w:t>2) для поиска целиком.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Прописываем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</w:rPr>
        <w:t>код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</w:rPr>
        <w:t>для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</w:rPr>
        <w:t>сортировки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: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lastRenderedPageBreak/>
        <w:t xml:space="preserve">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FF7F50"/>
          <w:sz w:val="19"/>
          <w:szCs w:val="19"/>
          <w:highlight w:val="black"/>
          <w:lang w:val="en-US"/>
        </w:rPr>
        <w:t>button1_Click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792985">
        <w:rPr>
          <w:rFonts w:ascii="Consolas" w:eastAsia="Calibri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SortOrder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792985">
        <w:rPr>
          <w:rFonts w:ascii="Consolas" w:eastAsia="Calibri" w:hAnsi="Consolas" w:cs="Consolas"/>
          <w:color w:val="B8D7A3"/>
          <w:sz w:val="19"/>
          <w:szCs w:val="19"/>
          <w:highlight w:val="black"/>
          <w:lang w:val="en-US"/>
        </w:rPr>
        <w:t>SortOrder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Ascending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Sort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Columns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], </w:t>
      </w:r>
      <w:proofErr w:type="spellStart"/>
      <w:r w:rsidRPr="00792985">
        <w:rPr>
          <w:rFonts w:ascii="Consolas" w:eastAsia="Calibri" w:hAnsi="Consolas" w:cs="Consolas"/>
          <w:color w:val="B8D7A3"/>
          <w:sz w:val="19"/>
          <w:szCs w:val="19"/>
          <w:highlight w:val="black"/>
          <w:lang w:val="en-US"/>
        </w:rPr>
        <w:t>ListSortDirection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Descending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else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Sort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Columns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], </w:t>
      </w:r>
      <w:proofErr w:type="spellStart"/>
      <w:r w:rsidRPr="00792985">
        <w:rPr>
          <w:rFonts w:ascii="Consolas" w:eastAsia="Calibri" w:hAnsi="Consolas" w:cs="Consolas"/>
          <w:color w:val="B8D7A3"/>
          <w:sz w:val="19"/>
          <w:szCs w:val="19"/>
          <w:highlight w:val="black"/>
          <w:lang w:val="en-US"/>
        </w:rPr>
        <w:t>ListSortDirection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Ascending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);</w:t>
      </w:r>
    </w:p>
    <w:p w:rsidR="00792985" w:rsidRPr="00792985" w:rsidRDefault="00792985" w:rsidP="00792985">
      <w:pPr>
        <w:shd w:val="clear" w:color="auto" w:fill="000000"/>
        <w:rPr>
          <w:rFonts w:ascii="Consolas" w:eastAsia="Calibri" w:hAnsi="Consolas" w:cs="Consolas"/>
          <w:color w:val="DCDCDC"/>
          <w:sz w:val="19"/>
          <w:szCs w:val="19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</w:rPr>
        <w:t>}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Код для поиска по символам: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</w:rPr>
        <w:t xml:space="preserve">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FF7F50"/>
          <w:sz w:val="19"/>
          <w:szCs w:val="19"/>
          <w:highlight w:val="black"/>
          <w:lang w:val="en-US"/>
        </w:rPr>
        <w:t>textBox1_TextChanged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792985">
        <w:rPr>
          <w:rFonts w:ascii="Consolas" w:eastAsia="Calibri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{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for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int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;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&lt;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RowCount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-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;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++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string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str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Rows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Cells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proofErr w:type="spellStart"/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Value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7F50"/>
          <w:sz w:val="19"/>
          <w:szCs w:val="19"/>
          <w:highlight w:val="black"/>
          <w:lang w:val="en-US"/>
        </w:rPr>
        <w:t>ToString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();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str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7F50"/>
          <w:sz w:val="19"/>
          <w:szCs w:val="19"/>
          <w:highlight w:val="black"/>
          <w:lang w:val="en-US"/>
        </w:rPr>
        <w:t>Contains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textBox1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Text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true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) 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Rows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Selected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true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else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Rows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Selected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textBox1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Text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D69D85"/>
          <w:sz w:val="19"/>
          <w:szCs w:val="19"/>
          <w:highlight w:val="black"/>
          <w:lang w:val="en-US"/>
        </w:rPr>
        <w:t>""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Rows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Selected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}</w:t>
      </w:r>
    </w:p>
    <w:p w:rsidR="00792985" w:rsidRPr="00792985" w:rsidRDefault="00792985" w:rsidP="00792985">
      <w:pPr>
        <w:shd w:val="clear" w:color="auto" w:fill="000000"/>
        <w:rPr>
          <w:rFonts w:ascii="Consolas" w:eastAsia="Calibri" w:hAnsi="Consolas" w:cs="Consolas"/>
          <w:color w:val="DCDCDC"/>
          <w:sz w:val="19"/>
          <w:szCs w:val="19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}</w:t>
      </w:r>
    </w:p>
    <w:p w:rsidR="00792985" w:rsidRPr="00792985" w:rsidRDefault="00792985" w:rsidP="00792985">
      <w:pPr>
        <w:rPr>
          <w:rFonts w:ascii="Times New Roman" w:eastAsia="Calibri" w:hAnsi="Times New Roman" w:cs="Times New Roman"/>
          <w:sz w:val="28"/>
          <w:szCs w:val="28"/>
          <w:lang w:val="en-US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>Код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</w:rPr>
        <w:t>для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</w:rPr>
        <w:t>поиска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 xml:space="preserve"> </w:t>
      </w:r>
      <w:r w:rsidRPr="00792985">
        <w:rPr>
          <w:rFonts w:ascii="Times New Roman" w:eastAsia="Calibri" w:hAnsi="Times New Roman" w:cs="Times New Roman"/>
          <w:sz w:val="28"/>
          <w:szCs w:val="28"/>
        </w:rPr>
        <w:t>целиком</w:t>
      </w:r>
      <w:r w:rsidRPr="00792985">
        <w:rPr>
          <w:rFonts w:ascii="Times New Roman" w:eastAsia="Calibri" w:hAnsi="Times New Roman" w:cs="Times New Roman"/>
          <w:sz w:val="28"/>
          <w:szCs w:val="28"/>
          <w:lang w:val="en-US"/>
        </w:rPr>
        <w:t>: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private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void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FF7F50"/>
          <w:sz w:val="19"/>
          <w:szCs w:val="19"/>
          <w:highlight w:val="black"/>
          <w:lang w:val="en-US"/>
        </w:rPr>
        <w:t>textBox2_TextChanged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object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sender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, </w:t>
      </w:r>
      <w:proofErr w:type="spellStart"/>
      <w:r w:rsidRPr="00792985">
        <w:rPr>
          <w:rFonts w:ascii="Consolas" w:eastAsia="Calibri" w:hAnsi="Consolas" w:cs="Consolas"/>
          <w:color w:val="4EC9B0"/>
          <w:sz w:val="19"/>
          <w:szCs w:val="19"/>
          <w:highlight w:val="black"/>
          <w:lang w:val="en-US"/>
        </w:rPr>
        <w:t>EventArgs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)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{  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for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int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0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;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&lt;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RowCount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-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; 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++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)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{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string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proofErr w:type="spellStart"/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str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Rows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Cells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color w:val="B5CEA8"/>
          <w:sz w:val="19"/>
          <w:szCs w:val="19"/>
          <w:highlight w:val="black"/>
          <w:lang w:val="en-US"/>
        </w:rPr>
        <w:t>1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proofErr w:type="spellStart"/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Value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7F50"/>
          <w:sz w:val="19"/>
          <w:szCs w:val="19"/>
          <w:highlight w:val="black"/>
          <w:lang w:val="en-US"/>
        </w:rPr>
        <w:t>ToString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();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if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(</w:t>
      </w:r>
      <w:proofErr w:type="spellStart"/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str</w:t>
      </w:r>
      <w:proofErr w:type="spell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textBox2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Text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)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Rows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Selected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true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; 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    </w:t>
      </w:r>
      <w:proofErr w:type="gramStart"/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else</w:t>
      </w:r>
      <w:proofErr w:type="gramEnd"/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C0C0C0"/>
          <w:sz w:val="19"/>
          <w:szCs w:val="19"/>
          <w:highlight w:val="black"/>
          <w:lang w:val="en-US"/>
        </w:rPr>
        <w:t>dataGridView3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FFD700"/>
          <w:sz w:val="19"/>
          <w:szCs w:val="19"/>
          <w:highlight w:val="black"/>
          <w:lang w:val="en-US"/>
        </w:rPr>
        <w:t>Rows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[</w:t>
      </w:r>
      <w:r w:rsidRPr="00792985">
        <w:rPr>
          <w:rFonts w:ascii="Consolas" w:eastAsia="Calibri" w:hAnsi="Consolas" w:cs="Consolas"/>
          <w:b/>
          <w:bCs/>
          <w:color w:val="C0C0C0"/>
          <w:sz w:val="19"/>
          <w:szCs w:val="19"/>
          <w:highlight w:val="black"/>
          <w:lang w:val="en-US"/>
        </w:rPr>
        <w:t>i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]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.</w:t>
      </w:r>
      <w:r w:rsidRPr="00792985">
        <w:rPr>
          <w:rFonts w:ascii="Consolas" w:eastAsia="Calibri" w:hAnsi="Consolas" w:cs="Consolas"/>
          <w:color w:val="228B22"/>
          <w:sz w:val="19"/>
          <w:szCs w:val="19"/>
          <w:highlight w:val="black"/>
          <w:lang w:val="en-US"/>
        </w:rPr>
        <w:t>Selected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B4B4B4"/>
          <w:sz w:val="19"/>
          <w:szCs w:val="19"/>
          <w:highlight w:val="black"/>
          <w:lang w:val="en-US"/>
        </w:rPr>
        <w:t>=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</w:t>
      </w:r>
      <w:r w:rsidRPr="00792985">
        <w:rPr>
          <w:rFonts w:ascii="Consolas" w:eastAsia="Calibri" w:hAnsi="Consolas" w:cs="Consolas"/>
          <w:color w:val="569CD6"/>
          <w:sz w:val="19"/>
          <w:szCs w:val="19"/>
          <w:highlight w:val="black"/>
          <w:lang w:val="en-US"/>
        </w:rPr>
        <w:t>false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>;</w:t>
      </w:r>
    </w:p>
    <w:p w:rsidR="00792985" w:rsidRPr="00792985" w:rsidRDefault="00792985" w:rsidP="00792985">
      <w:pPr>
        <w:shd w:val="clear" w:color="auto" w:fill="000000"/>
        <w:autoSpaceDE w:val="0"/>
        <w:autoSpaceDN w:val="0"/>
        <w:adjustRightInd w:val="0"/>
        <w:spacing w:after="0" w:line="240" w:lineRule="auto"/>
        <w:rPr>
          <w:rFonts w:ascii="Consolas" w:eastAsia="Calibri" w:hAnsi="Consolas" w:cs="Consolas"/>
          <w:color w:val="DCDCDC"/>
          <w:sz w:val="19"/>
          <w:szCs w:val="19"/>
          <w:highlight w:val="black"/>
        </w:rPr>
      </w:pP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  <w:lang w:val="en-US"/>
        </w:rPr>
        <w:t xml:space="preserve">            </w:t>
      </w:r>
      <w:r w:rsidRPr="00792985">
        <w:rPr>
          <w:rFonts w:ascii="Consolas" w:eastAsia="Calibri" w:hAnsi="Consolas" w:cs="Consolas"/>
          <w:color w:val="DCDCDC"/>
          <w:sz w:val="19"/>
          <w:szCs w:val="19"/>
          <w:highlight w:val="black"/>
        </w:rPr>
        <w:t>}</w:t>
      </w:r>
    </w:p>
    <w:p w:rsidR="00792985" w:rsidRPr="00792985" w:rsidRDefault="00792985" w:rsidP="00792985">
      <w:pPr>
        <w:shd w:val="clear" w:color="auto" w:fill="000000"/>
        <w:spacing w:after="0" w:line="240" w:lineRule="auto"/>
        <w:contextualSpacing/>
        <w:rPr>
          <w:rFonts w:ascii="Times New Roman" w:eastAsia="Times New Roman" w:hAnsi="Times New Roman" w:cs="Times New Roman"/>
          <w:spacing w:val="-10"/>
          <w:kern w:val="28"/>
          <w:sz w:val="28"/>
          <w:szCs w:val="28"/>
        </w:rPr>
      </w:pPr>
      <w:r w:rsidRPr="00792985">
        <w:rPr>
          <w:rFonts w:ascii="Consolas" w:eastAsia="Times New Roman" w:hAnsi="Consolas" w:cs="Consolas"/>
          <w:color w:val="DCDCDC"/>
          <w:spacing w:val="-10"/>
          <w:kern w:val="28"/>
          <w:sz w:val="19"/>
          <w:szCs w:val="19"/>
          <w:highlight w:val="black"/>
        </w:rPr>
        <w:t xml:space="preserve">        }</w:t>
      </w:r>
    </w:p>
    <w:p w:rsidR="00792985" w:rsidRPr="00792985" w:rsidRDefault="00792985" w:rsidP="00792985">
      <w:pPr>
        <w:spacing w:after="0" w:line="240" w:lineRule="auto"/>
        <w:contextualSpacing/>
        <w:rPr>
          <w:rFonts w:ascii="Times New Roman" w:eastAsia="Times New Roman" w:hAnsi="Times New Roman" w:cs="Times New Roman"/>
          <w:spacing w:val="-10"/>
          <w:kern w:val="28"/>
          <w:sz w:val="16"/>
          <w:szCs w:val="16"/>
        </w:rPr>
      </w:pPr>
    </w:p>
    <w:p w:rsidR="00792985" w:rsidRPr="00792985" w:rsidRDefault="00792985" w:rsidP="00792985">
      <w:pPr>
        <w:spacing w:after="0" w:line="240" w:lineRule="auto"/>
        <w:contextualSpacing/>
        <w:rPr>
          <w:rFonts w:ascii="Times New Roman" w:eastAsia="Times New Roman" w:hAnsi="Times New Roman" w:cs="Times New Roman"/>
          <w:spacing w:val="-10"/>
          <w:kern w:val="28"/>
          <w:sz w:val="28"/>
          <w:szCs w:val="28"/>
        </w:rPr>
      </w:pPr>
      <w:r w:rsidRPr="00792985">
        <w:rPr>
          <w:rFonts w:ascii="Times New Roman" w:eastAsia="Times New Roman" w:hAnsi="Times New Roman" w:cs="Times New Roman"/>
          <w:spacing w:val="-10"/>
          <w:kern w:val="28"/>
          <w:sz w:val="28"/>
          <w:szCs w:val="28"/>
        </w:rPr>
        <w:t>Результаты работы Приложения показаны на рисунках 22 – 26.</w:t>
      </w:r>
    </w:p>
    <w:p w:rsidR="00792985" w:rsidRPr="00792985" w:rsidRDefault="00792985" w:rsidP="00792985">
      <w:pPr>
        <w:spacing w:after="0" w:line="240" w:lineRule="auto"/>
        <w:contextualSpacing/>
        <w:rPr>
          <w:rFonts w:ascii="Times New Roman" w:eastAsia="Times New Roman" w:hAnsi="Times New Roman" w:cs="Times New Roman"/>
          <w:spacing w:val="-10"/>
          <w:kern w:val="28"/>
          <w:sz w:val="16"/>
          <w:szCs w:val="16"/>
        </w:rPr>
      </w:pPr>
    </w:p>
    <w:p w:rsidR="00792985" w:rsidRPr="00792985" w:rsidRDefault="00792985" w:rsidP="00792985">
      <w:pPr>
        <w:jc w:val="center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noProof/>
          <w:sz w:val="28"/>
          <w:szCs w:val="28"/>
          <w:lang w:eastAsia="ru-RU"/>
        </w:rPr>
        <w:drawing>
          <wp:inline distT="0" distB="0" distL="0" distR="0" wp14:anchorId="0933CF59" wp14:editId="23A62E0D">
            <wp:extent cx="2833370" cy="3648075"/>
            <wp:effectExtent l="0" t="0" r="5080" b="9525"/>
            <wp:docPr id="25" name="Рисунок 25" descr="C:\Users\Никита\Desktop\БД\Результ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Никита\Desktop\БД\Результат.JPG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45761" cy="36640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792985" w:rsidRPr="00792985" w:rsidRDefault="00792985" w:rsidP="00792985">
      <w:pPr>
        <w:spacing w:before="120"/>
        <w:rPr>
          <w:rFonts w:ascii="Times New Roman" w:eastAsia="Calibri" w:hAnsi="Times New Roman" w:cs="Times New Roman"/>
          <w:sz w:val="28"/>
          <w:szCs w:val="28"/>
        </w:rPr>
      </w:pPr>
      <w:r w:rsidRPr="00792985">
        <w:rPr>
          <w:rFonts w:ascii="Times New Roman" w:eastAsia="Calibri" w:hAnsi="Times New Roman" w:cs="Times New Roman"/>
          <w:sz w:val="28"/>
          <w:szCs w:val="28"/>
        </w:rPr>
        <w:t xml:space="preserve">                       Рисунок 22. Вид формы сразу после запуска Приложения</w:t>
      </w:r>
    </w:p>
    <w:tbl>
      <w:tblPr>
        <w:tblStyle w:val="ab"/>
        <w:tblW w:w="0" w:type="auto"/>
        <w:tblInd w:w="-856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146"/>
        <w:gridCol w:w="4912"/>
        <w:gridCol w:w="422"/>
        <w:gridCol w:w="4695"/>
      </w:tblGrid>
      <w:tr w:rsidR="00792985" w:rsidRPr="00792985" w:rsidTr="00BF5388">
        <w:trPr>
          <w:trHeight w:val="6355"/>
        </w:trPr>
        <w:tc>
          <w:tcPr>
            <w:tcW w:w="5058" w:type="dxa"/>
            <w:gridSpan w:val="2"/>
          </w:tcPr>
          <w:p w:rsidR="00792985" w:rsidRPr="00792985" w:rsidRDefault="00792985" w:rsidP="0079298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lastRenderedPageBreak/>
              <w:drawing>
                <wp:inline distT="0" distB="0" distL="0" distR="0" wp14:anchorId="3D022ADE" wp14:editId="17336D3A">
                  <wp:extent cx="3085465" cy="4038600"/>
                  <wp:effectExtent l="0" t="0" r="635" b="0"/>
                  <wp:docPr id="26" name="Рисунок 26" descr="C:\Users\Никита\Desktop\БД\Результат 4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3" descr="C:\Users\Никита\Desktop\БД\Результат 4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7270" cy="40671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5117" w:type="dxa"/>
            <w:gridSpan w:val="2"/>
          </w:tcPr>
          <w:p w:rsidR="00792985" w:rsidRPr="00792985" w:rsidRDefault="00792985" w:rsidP="0079298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2AF21719" wp14:editId="246CE96F">
                  <wp:extent cx="3114040" cy="4019550"/>
                  <wp:effectExtent l="0" t="0" r="0" b="0"/>
                  <wp:docPr id="27" name="Рисунок 27" descr="C:\Users\Никита\Desktop\БД\Результат 5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 descr="C:\Users\Никита\Desktop\БД\Результат 5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5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662"/>
                          <a:stretch/>
                        </pic:blipFill>
                        <pic:spPr bwMode="auto">
                          <a:xfrm>
                            <a:off x="0" y="0"/>
                            <a:ext cx="3137121" cy="40493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2985" w:rsidRPr="00792985" w:rsidTr="00BF5388">
        <w:trPr>
          <w:gridBefore w:val="1"/>
          <w:wBefore w:w="146" w:type="dxa"/>
          <w:trHeight w:val="850"/>
        </w:trPr>
        <w:tc>
          <w:tcPr>
            <w:tcW w:w="5334" w:type="dxa"/>
            <w:gridSpan w:val="2"/>
          </w:tcPr>
          <w:p w:rsidR="00792985" w:rsidRPr="00792985" w:rsidRDefault="00792985" w:rsidP="00792985">
            <w:pPr>
              <w:spacing w:before="12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Рисунок 23.</w:t>
            </w:r>
            <w:r w:rsidRPr="0079298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Сортировка (первое нажатие на кнопку)</w:t>
            </w:r>
          </w:p>
        </w:tc>
        <w:tc>
          <w:tcPr>
            <w:tcW w:w="4695" w:type="dxa"/>
          </w:tcPr>
          <w:p w:rsidR="00792985" w:rsidRPr="00792985" w:rsidRDefault="00792985" w:rsidP="00792985">
            <w:pPr>
              <w:spacing w:before="120"/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Рисунок 24.</w:t>
            </w:r>
            <w:r w:rsidRPr="0079298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Сортировка (второе нажатие на кнопку)</w:t>
            </w:r>
          </w:p>
        </w:tc>
      </w:tr>
      <w:tr w:rsidR="00792985" w:rsidRPr="00792985" w:rsidTr="00BF5388">
        <w:trPr>
          <w:gridBefore w:val="1"/>
          <w:wBefore w:w="146" w:type="dxa"/>
          <w:trHeight w:val="6223"/>
        </w:trPr>
        <w:tc>
          <w:tcPr>
            <w:tcW w:w="5334" w:type="dxa"/>
            <w:gridSpan w:val="2"/>
          </w:tcPr>
          <w:p w:rsidR="00792985" w:rsidRPr="00792985" w:rsidRDefault="00792985" w:rsidP="0079298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01440884" wp14:editId="2A07647B">
                  <wp:extent cx="3078480" cy="3898985"/>
                  <wp:effectExtent l="0" t="0" r="7620" b="6350"/>
                  <wp:docPr id="28" name="Рисунок 28" descr="C:\Users\Никита\Desktop\БД\Результат 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 descr="C:\Users\Никита\Desktop\БД\Результат 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08119" cy="39365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95" w:type="dxa"/>
          </w:tcPr>
          <w:p w:rsidR="00792985" w:rsidRPr="00792985" w:rsidRDefault="00792985" w:rsidP="0079298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noProof/>
                <w:sz w:val="28"/>
                <w:szCs w:val="28"/>
                <w:lang w:eastAsia="ru-RU"/>
              </w:rPr>
              <w:drawing>
                <wp:inline distT="0" distB="0" distL="0" distR="0" wp14:anchorId="78A682D2" wp14:editId="26F5AA37">
                  <wp:extent cx="3060573" cy="3901440"/>
                  <wp:effectExtent l="0" t="0" r="6985" b="3810"/>
                  <wp:docPr id="29" name="Рисунок 29" descr="C:\Users\Никита\Desktop\БД\Результат 2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 descr="C:\Users\Никита\Desktop\БД\Результат 2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11096" cy="3965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92985" w:rsidRPr="00792985" w:rsidTr="00BF538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gridBefore w:val="1"/>
          <w:wBefore w:w="146" w:type="dxa"/>
          <w:trHeight w:val="276"/>
        </w:trPr>
        <w:tc>
          <w:tcPr>
            <w:tcW w:w="5334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:rsidR="00792985" w:rsidRPr="00792985" w:rsidRDefault="00792985" w:rsidP="0079298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Рисунок 25.</w:t>
            </w:r>
            <w:r w:rsidRPr="0079298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Поиск по наибольшему совпадению</w:t>
            </w:r>
          </w:p>
        </w:tc>
        <w:tc>
          <w:tcPr>
            <w:tcW w:w="4695" w:type="dxa"/>
            <w:tcBorders>
              <w:top w:val="nil"/>
              <w:left w:val="nil"/>
              <w:bottom w:val="nil"/>
              <w:right w:val="nil"/>
            </w:tcBorders>
          </w:tcPr>
          <w:p w:rsidR="00792985" w:rsidRPr="00792985" w:rsidRDefault="00792985" w:rsidP="00792985">
            <w:pPr>
              <w:rPr>
                <w:rFonts w:ascii="Times New Roman" w:eastAsia="Calibri" w:hAnsi="Times New Roman" w:cs="Times New Roman"/>
                <w:sz w:val="28"/>
                <w:szCs w:val="28"/>
              </w:rPr>
            </w:pP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Рисунок 2</w:t>
            </w:r>
            <w:r w:rsidRPr="00792985">
              <w:rPr>
                <w:rFonts w:ascii="Times New Roman" w:eastAsia="Calibri" w:hAnsi="Times New Roman" w:cs="Times New Roman"/>
                <w:sz w:val="24"/>
                <w:szCs w:val="24"/>
                <w:lang w:val="en-US"/>
              </w:rPr>
              <w:t>6</w:t>
            </w: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.</w:t>
            </w:r>
            <w:r w:rsidRPr="00792985">
              <w:rPr>
                <w:rFonts w:ascii="Times New Roman" w:eastAsia="Calibri" w:hAnsi="Times New Roman" w:cs="Times New Roman"/>
                <w:sz w:val="28"/>
                <w:szCs w:val="28"/>
              </w:rPr>
              <w:t xml:space="preserve"> </w:t>
            </w:r>
            <w:r w:rsidRPr="00792985">
              <w:rPr>
                <w:rFonts w:ascii="Times New Roman" w:eastAsia="Calibri" w:hAnsi="Times New Roman" w:cs="Times New Roman"/>
                <w:sz w:val="24"/>
                <w:szCs w:val="24"/>
              </w:rPr>
              <w:t>Точный поиск</w:t>
            </w:r>
          </w:p>
        </w:tc>
      </w:tr>
    </w:tbl>
    <w:p w:rsidR="00581B11" w:rsidRDefault="00581B11" w:rsidP="00131A69">
      <w:pPr>
        <w:jc w:val="both"/>
        <w:rPr>
          <w:rFonts w:ascii="Times New Roman" w:hAnsi="Times New Roman" w:cs="Times New Roman"/>
          <w:color w:val="000000" w:themeColor="text1"/>
          <w:sz w:val="28"/>
          <w:szCs w:val="28"/>
        </w:rPr>
      </w:pPr>
    </w:p>
    <w:p w:rsidR="008E7AD4" w:rsidRPr="009E69C6" w:rsidRDefault="005D6DCB" w:rsidP="005D6DCB">
      <w:pPr>
        <w:pStyle w:val="1"/>
        <w:rPr>
          <w:rFonts w:ascii="Times New Roman" w:hAnsi="Times New Roman" w:cs="Times New Roman"/>
          <w:color w:val="000000" w:themeColor="text1"/>
          <w:sz w:val="32"/>
          <w:szCs w:val="32"/>
        </w:rPr>
      </w:pPr>
      <w:bookmarkStart w:id="8" w:name="_Toc524494358"/>
      <w:r w:rsidRPr="009E69C6">
        <w:rPr>
          <w:rFonts w:ascii="Times New Roman" w:hAnsi="Times New Roman" w:cs="Times New Roman"/>
          <w:color w:val="000000" w:themeColor="text1"/>
          <w:sz w:val="32"/>
          <w:szCs w:val="32"/>
        </w:rPr>
        <w:lastRenderedPageBreak/>
        <w:t>Требования к оформлению работ</w:t>
      </w:r>
      <w:bookmarkEnd w:id="8"/>
    </w:p>
    <w:p w:rsidR="009E69C6" w:rsidRPr="009E69C6" w:rsidRDefault="009E69C6" w:rsidP="009E69C6"/>
    <w:p w:rsidR="009E69C6" w:rsidRPr="009E69C6" w:rsidRDefault="009E69C6" w:rsidP="009E69C6">
      <w:pPr>
        <w:keepNext/>
        <w:keepLines/>
        <w:suppressAutoHyphens/>
        <w:overflowPunct w:val="0"/>
        <w:autoSpaceDE w:val="0"/>
        <w:autoSpaceDN w:val="0"/>
        <w:adjustRightInd w:val="0"/>
        <w:spacing w:after="0" w:line="240" w:lineRule="auto"/>
        <w:textAlignment w:val="baseline"/>
        <w:outlineLvl w:val="0"/>
        <w:rPr>
          <w:rFonts w:ascii="Times New Roman" w:eastAsia="Times New Roman" w:hAnsi="Times New Roman" w:cs="Times New Roman"/>
          <w:b/>
          <w:sz w:val="28"/>
          <w:szCs w:val="28"/>
          <w:lang w:eastAsia="ru-RU"/>
        </w:rPr>
      </w:pPr>
      <w:bookmarkStart w:id="9" w:name="_Toc524494359"/>
      <w:r w:rsidRPr="009E69C6">
        <w:rPr>
          <w:rFonts w:ascii="Times New Roman" w:eastAsia="Times New Roman" w:hAnsi="Times New Roman" w:cs="Times New Roman"/>
          <w:sz w:val="28"/>
          <w:szCs w:val="28"/>
          <w:lang w:eastAsia="ru-RU"/>
        </w:rPr>
        <w:t>Для проверки лабораторной работы необходимо представить следующее:</w:t>
      </w:r>
      <w:bookmarkEnd w:id="9"/>
    </w:p>
    <w:p w:rsidR="009E69C6" w:rsidRPr="009E69C6" w:rsidRDefault="009E69C6" w:rsidP="009E69C6">
      <w:pPr>
        <w:numPr>
          <w:ilvl w:val="0"/>
          <w:numId w:val="21"/>
        </w:numPr>
        <w:overflowPunct w:val="0"/>
        <w:autoSpaceDE w:val="0"/>
        <w:autoSpaceDN w:val="0"/>
        <w:adjustRightInd w:val="0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Отчет по работе. Включает: задание, те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кст пр</w:t>
      </w:r>
      <w:proofErr w:type="gram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ограммы, </w:t>
      </w:r>
      <w:proofErr w:type="spellStart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>скрины</w:t>
      </w:r>
      <w:proofErr w:type="spellEnd"/>
      <w:r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 работы приложения. </w:t>
      </w:r>
    </w:p>
    <w:p w:rsidR="009E69C6" w:rsidRPr="009E69C6" w:rsidRDefault="009E69C6" w:rsidP="009E69C6">
      <w:pPr>
        <w:numPr>
          <w:ilvl w:val="0"/>
          <w:numId w:val="21"/>
        </w:num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9C6">
        <w:rPr>
          <w:rFonts w:ascii="Times New Roman" w:eastAsia="Times New Roman" w:hAnsi="Times New Roman" w:cs="Times New Roman"/>
          <w:sz w:val="28"/>
          <w:szCs w:val="28"/>
          <w:lang w:eastAsia="ru-RU"/>
        </w:rPr>
        <w:t>Те</w:t>
      </w:r>
      <w:proofErr w:type="gramStart"/>
      <w:r w:rsidRPr="009E69C6">
        <w:rPr>
          <w:rFonts w:ascii="Times New Roman" w:eastAsia="Times New Roman" w:hAnsi="Times New Roman" w:cs="Times New Roman"/>
          <w:sz w:val="28"/>
          <w:szCs w:val="28"/>
          <w:lang w:eastAsia="ru-RU"/>
        </w:rPr>
        <w:t>кст пр</w:t>
      </w:r>
      <w:proofErr w:type="gramEnd"/>
      <w:r w:rsidRPr="009E69C6">
        <w:rPr>
          <w:rFonts w:ascii="Times New Roman" w:eastAsia="Times New Roman" w:hAnsi="Times New Roman" w:cs="Times New Roman"/>
          <w:sz w:val="28"/>
          <w:szCs w:val="28"/>
          <w:lang w:eastAsia="ru-RU"/>
        </w:rPr>
        <w:t xml:space="preserve">ограммы </w:t>
      </w:r>
    </w:p>
    <w:p w:rsidR="009E69C6" w:rsidRPr="009E69C6" w:rsidRDefault="009E69C6" w:rsidP="009E69C6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sz w:val="10"/>
          <w:szCs w:val="10"/>
          <w:lang w:eastAsia="ru-RU"/>
        </w:rPr>
      </w:pPr>
    </w:p>
    <w:p w:rsidR="009E69C6" w:rsidRPr="009E69C6" w:rsidRDefault="009E69C6" w:rsidP="009E69C6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Arial" w:eastAsia="Times New Roman" w:hAnsi="Arial" w:cs="Arial"/>
          <w:b/>
          <w:sz w:val="24"/>
          <w:szCs w:val="24"/>
          <w:lang w:eastAsia="ru-RU"/>
        </w:rPr>
      </w:pPr>
      <w:r w:rsidRPr="009E69C6">
        <w:rPr>
          <w:rFonts w:ascii="Arial" w:eastAsia="Times New Roman" w:hAnsi="Arial" w:cs="Arial"/>
          <w:b/>
          <w:sz w:val="24"/>
          <w:szCs w:val="24"/>
          <w:lang w:eastAsia="ru-RU"/>
        </w:rPr>
        <w:t>!!! Комментарии к тексту программы в файле с программой не пишите (в файле .</w:t>
      </w:r>
      <w:r w:rsidRPr="009E69C6">
        <w:rPr>
          <w:rFonts w:ascii="Arial" w:eastAsia="Times New Roman" w:hAnsi="Arial" w:cs="Arial"/>
          <w:b/>
          <w:sz w:val="24"/>
          <w:szCs w:val="24"/>
          <w:lang w:val="en-US" w:eastAsia="ru-RU"/>
        </w:rPr>
        <w:t>doc</w:t>
      </w:r>
      <w:r w:rsidRPr="009E69C6">
        <w:rPr>
          <w:rFonts w:ascii="Arial" w:eastAsia="Times New Roman" w:hAnsi="Arial" w:cs="Arial"/>
          <w:b/>
          <w:sz w:val="24"/>
          <w:szCs w:val="24"/>
          <w:lang w:eastAsia="ru-RU"/>
        </w:rPr>
        <w:t xml:space="preserve"> - можно). Это затрудняет чтение программы. </w:t>
      </w:r>
    </w:p>
    <w:p w:rsidR="009E69C6" w:rsidRPr="009E69C6" w:rsidRDefault="009E69C6" w:rsidP="009E69C6">
      <w:pPr>
        <w:overflowPunct w:val="0"/>
        <w:autoSpaceDE w:val="0"/>
        <w:autoSpaceDN w:val="0"/>
        <w:adjustRightInd w:val="0"/>
        <w:spacing w:after="0" w:line="240" w:lineRule="auto"/>
        <w:jc w:val="both"/>
        <w:textAlignment w:val="baseline"/>
        <w:rPr>
          <w:rFonts w:ascii="Times New Roman" w:eastAsia="Times New Roman" w:hAnsi="Times New Roman" w:cs="Times New Roman"/>
          <w:b/>
          <w:sz w:val="10"/>
          <w:szCs w:val="10"/>
          <w:lang w:eastAsia="ru-RU"/>
        </w:rPr>
      </w:pPr>
    </w:p>
    <w:p w:rsidR="009E69C6" w:rsidRPr="009E69C6" w:rsidRDefault="009E69C6" w:rsidP="009E69C6">
      <w:pPr>
        <w:spacing w:before="120" w:after="0" w:line="240" w:lineRule="auto"/>
        <w:jc w:val="both"/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</w:pPr>
      <w:r w:rsidRPr="009E69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!!! При невыполнении </w:t>
      </w:r>
      <w:proofErr w:type="gramStart"/>
      <w:r w:rsidRPr="009E69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какого-либо</w:t>
      </w:r>
      <w:proofErr w:type="gramEnd"/>
      <w:r w:rsidRPr="009E69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 xml:space="preserve"> из требований к оформлению работа </w:t>
      </w:r>
      <w:r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может быть возвращена</w:t>
      </w:r>
      <w:r w:rsidRPr="009E69C6">
        <w:rPr>
          <w:rFonts w:ascii="Times New Roman" w:eastAsia="Times New Roman" w:hAnsi="Times New Roman" w:cs="Times New Roman"/>
          <w:b/>
          <w:i/>
          <w:sz w:val="28"/>
          <w:szCs w:val="28"/>
          <w:lang w:eastAsia="ru-RU"/>
        </w:rPr>
        <w:t>.</w:t>
      </w:r>
    </w:p>
    <w:p w:rsidR="009E69C6" w:rsidRPr="009E69C6" w:rsidRDefault="009E69C6" w:rsidP="009E69C6">
      <w:pPr>
        <w:overflowPunct w:val="0"/>
        <w:autoSpaceDE w:val="0"/>
        <w:autoSpaceDN w:val="0"/>
        <w:adjustRightInd w:val="0"/>
        <w:spacing w:after="0" w:line="360" w:lineRule="atLeast"/>
        <w:jc w:val="both"/>
        <w:textAlignment w:val="baseline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</w:p>
    <w:p w:rsidR="009E69C6" w:rsidRPr="009E69C6" w:rsidRDefault="009E69C6" w:rsidP="009E69C6">
      <w:pPr>
        <w:spacing w:after="0" w:line="240" w:lineRule="auto"/>
        <w:jc w:val="both"/>
        <w:rPr>
          <w:rFonts w:ascii="Times New Roman" w:eastAsia="Times New Roman" w:hAnsi="Times New Roman" w:cs="Times New Roman"/>
          <w:sz w:val="28"/>
          <w:szCs w:val="28"/>
          <w:lang w:eastAsia="ru-RU"/>
        </w:rPr>
      </w:pPr>
      <w:r w:rsidRPr="009E69C6">
        <w:rPr>
          <w:rFonts w:ascii="Times New Roman" w:eastAsia="Times New Roman" w:hAnsi="Times New Roman" w:cs="Times New Roman"/>
          <w:sz w:val="28"/>
          <w:szCs w:val="28"/>
          <w:lang w:eastAsia="ru-RU"/>
        </w:rPr>
        <w:t>Если программа написана в соответствии с заданием, в ней нет ошибок, и получен правильный результат ее работы, то вы получаете зачет по данной лабораторной работе. В противном случае работа отправляется вам на доработку.</w:t>
      </w:r>
    </w:p>
    <w:p w:rsidR="009E69C6" w:rsidRPr="009E69C6" w:rsidRDefault="009E69C6" w:rsidP="009E69C6">
      <w:pPr>
        <w:spacing w:after="0" w:line="240" w:lineRule="auto"/>
        <w:jc w:val="both"/>
        <w:rPr>
          <w:rFonts w:ascii="Times New Roman" w:eastAsia="Times New Roman" w:hAnsi="Times New Roman" w:cs="Times New Roman"/>
          <w:b/>
          <w:bCs/>
          <w:sz w:val="28"/>
          <w:szCs w:val="28"/>
          <w:lang w:eastAsia="ru-RU"/>
        </w:rPr>
      </w:pPr>
    </w:p>
    <w:p w:rsidR="009E69C6" w:rsidRPr="009E69C6" w:rsidRDefault="009E69C6" w:rsidP="009E69C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  <w:r w:rsidRPr="009E69C6">
        <w:rPr>
          <w:rFonts w:ascii="Times New Roman" w:eastAsia="Times New Roman" w:hAnsi="Times New Roman" w:cs="Times New Roman"/>
          <w:bCs/>
          <w:i/>
          <w:sz w:val="28"/>
          <w:szCs w:val="28"/>
          <w:lang w:eastAsia="ru-RU"/>
        </w:rPr>
        <w:t xml:space="preserve">В каждой лабораторной работе есть рекомендации к выполнению. Приведенная в них </w:t>
      </w:r>
      <w:r w:rsidRPr="009E69C6"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последовательность действий при написании программы, реализующей поставленную задачу, не является единственной и обязательной. Рассуждайте и пишите программу по своему усмотрению. Главное, чтобы код программы был корректным и выполнял все, что требуется в задании</w:t>
      </w:r>
      <w:r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  <w:t>, или основную часть требований.</w:t>
      </w:r>
    </w:p>
    <w:p w:rsidR="009E69C6" w:rsidRPr="009E69C6" w:rsidRDefault="009E69C6" w:rsidP="009E69C6">
      <w:pPr>
        <w:spacing w:after="0" w:line="240" w:lineRule="auto"/>
        <w:jc w:val="both"/>
        <w:rPr>
          <w:rFonts w:ascii="Times New Roman" w:eastAsia="Times New Roman" w:hAnsi="Times New Roman" w:cs="Times New Roman"/>
          <w:i/>
          <w:sz w:val="28"/>
          <w:szCs w:val="28"/>
          <w:lang w:eastAsia="ru-RU"/>
        </w:rPr>
      </w:pPr>
    </w:p>
    <w:p w:rsidR="009E69C6" w:rsidRDefault="009E69C6" w:rsidP="009E69C6"/>
    <w:p w:rsidR="009E69C6" w:rsidRPr="009E69C6" w:rsidRDefault="009E69C6" w:rsidP="009E69C6"/>
    <w:p w:rsidR="005D6DCB" w:rsidRPr="009E69C6" w:rsidRDefault="009E69C6" w:rsidP="005D6DCB">
      <w:pPr>
        <w:pStyle w:val="1"/>
        <w:rPr>
          <w:rFonts w:ascii="Times New Roman" w:hAnsi="Times New Roman" w:cs="Times New Roman"/>
          <w:color w:val="000000" w:themeColor="text1"/>
          <w:sz w:val="32"/>
          <w:szCs w:val="32"/>
        </w:rPr>
      </w:pPr>
      <w:bookmarkStart w:id="10" w:name="_Toc524494360"/>
      <w:r w:rsidRPr="009E69C6">
        <w:rPr>
          <w:rFonts w:ascii="Times New Roman" w:hAnsi="Times New Roman" w:cs="Times New Roman"/>
          <w:color w:val="000000" w:themeColor="text1"/>
          <w:sz w:val="32"/>
          <w:szCs w:val="32"/>
        </w:rPr>
        <w:t>Полезные ссылки</w:t>
      </w:r>
      <w:bookmarkEnd w:id="10"/>
    </w:p>
    <w:p w:rsidR="009E69C6" w:rsidRDefault="009E69C6" w:rsidP="009E69C6"/>
    <w:p w:rsidR="009E69C6" w:rsidRPr="009E69C6" w:rsidRDefault="009E69C6" w:rsidP="009E69C6">
      <w:pPr>
        <w:spacing w:after="200" w:line="276" w:lineRule="auto"/>
        <w:rPr>
          <w:rFonts w:ascii="Calibri" w:eastAsia="Calibri" w:hAnsi="Calibri" w:cs="Times New Roman"/>
          <w:color w:val="2E74B5" w:themeColor="accent1" w:themeShade="BF"/>
          <w:sz w:val="24"/>
          <w:szCs w:val="24"/>
        </w:rPr>
      </w:pPr>
      <w:r w:rsidRPr="009E69C6">
        <w:rPr>
          <w:rFonts w:ascii="Calibri" w:eastAsia="Calibri" w:hAnsi="Calibri" w:cs="Times New Roman"/>
          <w:color w:val="2E74B5" w:themeColor="accent1" w:themeShade="BF"/>
          <w:sz w:val="24"/>
          <w:szCs w:val="24"/>
        </w:rPr>
        <w:t>http://docplayer.ru/60200321-Mihail-abramyan-sankt-peterburg-bhv-peterburg.html</w:t>
      </w:r>
    </w:p>
    <w:p w:rsidR="009E69C6" w:rsidRPr="009E69C6" w:rsidRDefault="009E69C6" w:rsidP="009E69C6">
      <w:pPr>
        <w:spacing w:after="200" w:line="276" w:lineRule="auto"/>
        <w:rPr>
          <w:rFonts w:ascii="Calibri" w:eastAsia="Calibri" w:hAnsi="Calibri" w:cs="Times New Roman"/>
          <w:color w:val="2E74B5" w:themeColor="accent1" w:themeShade="BF"/>
          <w:sz w:val="24"/>
          <w:szCs w:val="24"/>
        </w:rPr>
      </w:pPr>
      <w:r w:rsidRPr="009E69C6">
        <w:rPr>
          <w:rFonts w:ascii="Calibri" w:eastAsia="Calibri" w:hAnsi="Calibri" w:cs="Times New Roman"/>
          <w:color w:val="2E74B5" w:themeColor="accent1" w:themeShade="BF"/>
          <w:sz w:val="24"/>
          <w:szCs w:val="24"/>
        </w:rPr>
        <w:t>https://docs.microsoft.com/ru-ru/dotnet/csharp/programming-guide/indexers/indexers-in-interfaces</w:t>
      </w:r>
    </w:p>
    <w:p w:rsidR="009E69C6" w:rsidRPr="009E69C6" w:rsidRDefault="009E69C6" w:rsidP="009E69C6"/>
    <w:sectPr w:rsidR="009E69C6" w:rsidRPr="009E69C6" w:rsidSect="001B7B7D">
      <w:footerReference w:type="default" r:id="rId58"/>
      <w:pgSz w:w="11906" w:h="16838"/>
      <w:pgMar w:top="1134" w:right="850" w:bottom="1134" w:left="1701" w:header="708" w:footer="708" w:gutter="0"/>
      <w:pgBorders w:display="firstPage" w:offsetFrom="page">
        <w:top w:val="threeDEngrave" w:sz="6" w:space="24" w:color="auto"/>
        <w:left w:val="threeDEngrave" w:sz="6" w:space="24" w:color="auto"/>
        <w:bottom w:val="threeDEmboss" w:sz="6" w:space="24" w:color="auto"/>
        <w:right w:val="threeDEmboss" w:sz="6" w:space="24" w:color="auto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B1187" w:rsidRDefault="00AB1187" w:rsidP="001B7B7D">
      <w:pPr>
        <w:spacing w:after="0" w:line="240" w:lineRule="auto"/>
      </w:pPr>
      <w:r>
        <w:separator/>
      </w:r>
    </w:p>
  </w:endnote>
  <w:endnote w:type="continuationSeparator" w:id="0">
    <w:p w:rsidR="00AB1187" w:rsidRDefault="00AB1187" w:rsidP="001B7B7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CC"/>
    <w:family w:val="modern"/>
    <w:pitch w:val="fixed"/>
    <w:sig w:usb0="E10002FF" w:usb1="4000FCFF" w:usb2="00000009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23480119"/>
      <w:docPartObj>
        <w:docPartGallery w:val="Page Numbers (Bottom of Page)"/>
        <w:docPartUnique/>
      </w:docPartObj>
    </w:sdtPr>
    <w:sdtEndPr/>
    <w:sdtContent>
      <w:p w:rsidR="00BF5388" w:rsidRDefault="00BF5388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664060">
          <w:rPr>
            <w:noProof/>
          </w:rPr>
          <w:t>41</w:t>
        </w:r>
        <w:r>
          <w:fldChar w:fldCharType="end"/>
        </w:r>
      </w:p>
    </w:sdtContent>
  </w:sdt>
  <w:p w:rsidR="00BF5388" w:rsidRDefault="00BF5388">
    <w:pPr>
      <w:pStyle w:val="a6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B1187" w:rsidRDefault="00AB1187" w:rsidP="001B7B7D">
      <w:pPr>
        <w:spacing w:after="0" w:line="240" w:lineRule="auto"/>
      </w:pPr>
      <w:r>
        <w:separator/>
      </w:r>
    </w:p>
  </w:footnote>
  <w:footnote w:type="continuationSeparator" w:id="0">
    <w:p w:rsidR="00AB1187" w:rsidRDefault="00AB1187" w:rsidP="001B7B7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3A2188F"/>
    <w:multiLevelType w:val="hybridMultilevel"/>
    <w:tmpl w:val="1C5EB528"/>
    <w:lvl w:ilvl="0" w:tplc="B9488F4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0F722A7F"/>
    <w:multiLevelType w:val="hybridMultilevel"/>
    <w:tmpl w:val="1AF220CC"/>
    <w:lvl w:ilvl="0" w:tplc="108AEB30">
      <w:start w:val="1"/>
      <w:numFmt w:val="decimal"/>
      <w:lvlText w:val="%1)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">
    <w:nsid w:val="10391239"/>
    <w:multiLevelType w:val="hybridMultilevel"/>
    <w:tmpl w:val="A8E2954E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18A51931"/>
    <w:multiLevelType w:val="hybridMultilevel"/>
    <w:tmpl w:val="9EF6ED8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1A112A9D"/>
    <w:multiLevelType w:val="hybridMultilevel"/>
    <w:tmpl w:val="9070BEA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1A282681"/>
    <w:multiLevelType w:val="singleLevel"/>
    <w:tmpl w:val="8D4C28AC"/>
    <w:lvl w:ilvl="0">
      <w:start w:val="1"/>
      <w:numFmt w:val="decimal"/>
      <w:lvlText w:val="%1."/>
      <w:legacy w:legacy="1" w:legacySpace="0" w:legacyIndent="283"/>
      <w:lvlJc w:val="left"/>
      <w:pPr>
        <w:ind w:left="283" w:hanging="283"/>
      </w:pPr>
    </w:lvl>
  </w:abstractNum>
  <w:abstractNum w:abstractNumId="6">
    <w:nsid w:val="25740A81"/>
    <w:multiLevelType w:val="hybridMultilevel"/>
    <w:tmpl w:val="7AD6CF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F5B767E"/>
    <w:multiLevelType w:val="hybridMultilevel"/>
    <w:tmpl w:val="B2ECBF52"/>
    <w:lvl w:ilvl="0" w:tplc="4AF6351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>
    <w:nsid w:val="33C721A0"/>
    <w:multiLevelType w:val="hybridMultilevel"/>
    <w:tmpl w:val="6CA4657E"/>
    <w:lvl w:ilvl="0" w:tplc="041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9">
    <w:nsid w:val="36BA426B"/>
    <w:multiLevelType w:val="hybridMultilevel"/>
    <w:tmpl w:val="69288540"/>
    <w:lvl w:ilvl="0" w:tplc="041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0">
    <w:nsid w:val="458242C7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1">
    <w:nsid w:val="470662F3"/>
    <w:multiLevelType w:val="hybridMultilevel"/>
    <w:tmpl w:val="7AD6CF54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9921B31"/>
    <w:multiLevelType w:val="hybridMultilevel"/>
    <w:tmpl w:val="499C41E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FBB6D76"/>
    <w:multiLevelType w:val="hybridMultilevel"/>
    <w:tmpl w:val="AD8C517C"/>
    <w:lvl w:ilvl="0" w:tplc="3B3864FA">
      <w:start w:val="2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4">
    <w:nsid w:val="50CD1564"/>
    <w:multiLevelType w:val="hybridMultilevel"/>
    <w:tmpl w:val="ACF255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5F672A5B"/>
    <w:multiLevelType w:val="hybridMultilevel"/>
    <w:tmpl w:val="ACF2551C"/>
    <w:lvl w:ilvl="0" w:tplc="041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65400991"/>
    <w:multiLevelType w:val="hybridMultilevel"/>
    <w:tmpl w:val="267820BA"/>
    <w:lvl w:ilvl="0" w:tplc="0C149B74">
      <w:start w:val="1"/>
      <w:numFmt w:val="decimal"/>
      <w:lvlText w:val="%1)"/>
      <w:lvlJc w:val="lef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7">
    <w:nsid w:val="670D2949"/>
    <w:multiLevelType w:val="hybridMultilevel"/>
    <w:tmpl w:val="129C3CB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6F072782"/>
    <w:multiLevelType w:val="hybridMultilevel"/>
    <w:tmpl w:val="AE80ED72"/>
    <w:lvl w:ilvl="0" w:tplc="0BB6BBDE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2B02D33"/>
    <w:multiLevelType w:val="singleLevel"/>
    <w:tmpl w:val="04190001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20">
    <w:nsid w:val="7CE41D4C"/>
    <w:multiLevelType w:val="hybridMultilevel"/>
    <w:tmpl w:val="52F01E0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3"/>
  </w:num>
  <w:num w:numId="2">
    <w:abstractNumId w:val="14"/>
  </w:num>
  <w:num w:numId="3">
    <w:abstractNumId w:val="11"/>
  </w:num>
  <w:num w:numId="4">
    <w:abstractNumId w:val="0"/>
  </w:num>
  <w:num w:numId="5">
    <w:abstractNumId w:val="20"/>
  </w:num>
  <w:num w:numId="6">
    <w:abstractNumId w:val="12"/>
  </w:num>
  <w:num w:numId="7">
    <w:abstractNumId w:val="7"/>
  </w:num>
  <w:num w:numId="8">
    <w:abstractNumId w:val="18"/>
  </w:num>
  <w:num w:numId="9">
    <w:abstractNumId w:val="16"/>
  </w:num>
  <w:num w:numId="10">
    <w:abstractNumId w:val="4"/>
  </w:num>
  <w:num w:numId="11">
    <w:abstractNumId w:val="15"/>
  </w:num>
  <w:num w:numId="12">
    <w:abstractNumId w:val="6"/>
  </w:num>
  <w:num w:numId="13">
    <w:abstractNumId w:val="2"/>
  </w:num>
  <w:num w:numId="14">
    <w:abstractNumId w:val="1"/>
  </w:num>
  <w:num w:numId="15">
    <w:abstractNumId w:val="8"/>
  </w:num>
  <w:num w:numId="16">
    <w:abstractNumId w:val="13"/>
  </w:num>
  <w:num w:numId="17">
    <w:abstractNumId w:val="9"/>
  </w:num>
  <w:num w:numId="18">
    <w:abstractNumId w:val="17"/>
  </w:num>
  <w:num w:numId="19">
    <w:abstractNumId w:val="19"/>
  </w:num>
  <w:num w:numId="20">
    <w:abstractNumId w:val="10"/>
  </w:num>
  <w:num w:numId="21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251964"/>
    <w:rsid w:val="00003361"/>
    <w:rsid w:val="00016E3D"/>
    <w:rsid w:val="00026C76"/>
    <w:rsid w:val="0003634F"/>
    <w:rsid w:val="000666FA"/>
    <w:rsid w:val="00095616"/>
    <w:rsid w:val="000A61D0"/>
    <w:rsid w:val="000C1D41"/>
    <w:rsid w:val="000D0FB2"/>
    <w:rsid w:val="00114823"/>
    <w:rsid w:val="00120825"/>
    <w:rsid w:val="00131A69"/>
    <w:rsid w:val="00131AAA"/>
    <w:rsid w:val="0015320A"/>
    <w:rsid w:val="001555A7"/>
    <w:rsid w:val="00161512"/>
    <w:rsid w:val="00167587"/>
    <w:rsid w:val="00175C48"/>
    <w:rsid w:val="00177984"/>
    <w:rsid w:val="00186755"/>
    <w:rsid w:val="001A1615"/>
    <w:rsid w:val="001B7B7D"/>
    <w:rsid w:val="001E188F"/>
    <w:rsid w:val="001E349A"/>
    <w:rsid w:val="001F6F00"/>
    <w:rsid w:val="001F7925"/>
    <w:rsid w:val="00206C4C"/>
    <w:rsid w:val="002103B9"/>
    <w:rsid w:val="00244401"/>
    <w:rsid w:val="00251964"/>
    <w:rsid w:val="00263658"/>
    <w:rsid w:val="0029751C"/>
    <w:rsid w:val="002A0829"/>
    <w:rsid w:val="002C2A30"/>
    <w:rsid w:val="002C64EB"/>
    <w:rsid w:val="002C6E53"/>
    <w:rsid w:val="002E3447"/>
    <w:rsid w:val="0031464F"/>
    <w:rsid w:val="00341899"/>
    <w:rsid w:val="0040735D"/>
    <w:rsid w:val="00411F92"/>
    <w:rsid w:val="004131DB"/>
    <w:rsid w:val="00431E9F"/>
    <w:rsid w:val="004435AA"/>
    <w:rsid w:val="00470EFF"/>
    <w:rsid w:val="004B121E"/>
    <w:rsid w:val="004B4851"/>
    <w:rsid w:val="004B62F4"/>
    <w:rsid w:val="004D2CF2"/>
    <w:rsid w:val="004E538C"/>
    <w:rsid w:val="005274DC"/>
    <w:rsid w:val="00547F91"/>
    <w:rsid w:val="005535B8"/>
    <w:rsid w:val="00555336"/>
    <w:rsid w:val="00581B11"/>
    <w:rsid w:val="00582F35"/>
    <w:rsid w:val="005B5C53"/>
    <w:rsid w:val="005D6DCB"/>
    <w:rsid w:val="0060422C"/>
    <w:rsid w:val="00611EEA"/>
    <w:rsid w:val="0061683D"/>
    <w:rsid w:val="00620F9D"/>
    <w:rsid w:val="00644A59"/>
    <w:rsid w:val="00664060"/>
    <w:rsid w:val="00666964"/>
    <w:rsid w:val="006854B6"/>
    <w:rsid w:val="0068630C"/>
    <w:rsid w:val="006F37CD"/>
    <w:rsid w:val="00701B22"/>
    <w:rsid w:val="00713772"/>
    <w:rsid w:val="0072651C"/>
    <w:rsid w:val="00742605"/>
    <w:rsid w:val="00743060"/>
    <w:rsid w:val="00792985"/>
    <w:rsid w:val="007A613A"/>
    <w:rsid w:val="007B5AB3"/>
    <w:rsid w:val="007B71F4"/>
    <w:rsid w:val="007D0307"/>
    <w:rsid w:val="007D7F5E"/>
    <w:rsid w:val="008129A7"/>
    <w:rsid w:val="00813ED1"/>
    <w:rsid w:val="0087290D"/>
    <w:rsid w:val="008870A9"/>
    <w:rsid w:val="008D38F1"/>
    <w:rsid w:val="008E7AD4"/>
    <w:rsid w:val="009045FD"/>
    <w:rsid w:val="0091570A"/>
    <w:rsid w:val="009232E8"/>
    <w:rsid w:val="00925ABD"/>
    <w:rsid w:val="009350B4"/>
    <w:rsid w:val="009425AF"/>
    <w:rsid w:val="00950D22"/>
    <w:rsid w:val="009919B3"/>
    <w:rsid w:val="009A6E9A"/>
    <w:rsid w:val="009E69C6"/>
    <w:rsid w:val="00A105BA"/>
    <w:rsid w:val="00A413E3"/>
    <w:rsid w:val="00A61618"/>
    <w:rsid w:val="00A700F2"/>
    <w:rsid w:val="00AB1187"/>
    <w:rsid w:val="00AC72F3"/>
    <w:rsid w:val="00AD0B2C"/>
    <w:rsid w:val="00AF51F3"/>
    <w:rsid w:val="00B234E6"/>
    <w:rsid w:val="00B258CC"/>
    <w:rsid w:val="00B75539"/>
    <w:rsid w:val="00B97AD3"/>
    <w:rsid w:val="00BF45AD"/>
    <w:rsid w:val="00BF5388"/>
    <w:rsid w:val="00C054F6"/>
    <w:rsid w:val="00C32845"/>
    <w:rsid w:val="00C46E67"/>
    <w:rsid w:val="00D24240"/>
    <w:rsid w:val="00D25F02"/>
    <w:rsid w:val="00D5246E"/>
    <w:rsid w:val="00D531D3"/>
    <w:rsid w:val="00D70194"/>
    <w:rsid w:val="00D77374"/>
    <w:rsid w:val="00D92455"/>
    <w:rsid w:val="00DA51F3"/>
    <w:rsid w:val="00DF5BD1"/>
    <w:rsid w:val="00E1498D"/>
    <w:rsid w:val="00E74804"/>
    <w:rsid w:val="00E911D8"/>
    <w:rsid w:val="00EA2CAA"/>
    <w:rsid w:val="00ED75B6"/>
    <w:rsid w:val="00F1067A"/>
    <w:rsid w:val="00F3014E"/>
    <w:rsid w:val="00F574E0"/>
    <w:rsid w:val="00F61873"/>
    <w:rsid w:val="00F652BD"/>
    <w:rsid w:val="00F87737"/>
    <w:rsid w:val="00FD0748"/>
    <w:rsid w:val="00FD4A38"/>
    <w:rsid w:val="00FE7C1F"/>
    <w:rsid w:val="00FF482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11E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11E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634F"/>
    <w:pPr>
      <w:ind w:left="720"/>
      <w:contextualSpacing/>
    </w:pPr>
  </w:style>
  <w:style w:type="character" w:customStyle="1" w:styleId="preprocessor">
    <w:name w:val="preprocessor"/>
    <w:basedOn w:val="a0"/>
    <w:rsid w:val="002C6E53"/>
  </w:style>
  <w:style w:type="character" w:customStyle="1" w:styleId="comment">
    <w:name w:val="comment"/>
    <w:basedOn w:val="a0"/>
    <w:rsid w:val="002C6E53"/>
  </w:style>
  <w:style w:type="paragraph" w:styleId="a4">
    <w:name w:val="header"/>
    <w:basedOn w:val="a"/>
    <w:link w:val="a5"/>
    <w:uiPriority w:val="99"/>
    <w:unhideWhenUsed/>
    <w:rsid w:val="001B7B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B7B7D"/>
  </w:style>
  <w:style w:type="paragraph" w:styleId="a6">
    <w:name w:val="footer"/>
    <w:basedOn w:val="a"/>
    <w:link w:val="a7"/>
    <w:uiPriority w:val="99"/>
    <w:unhideWhenUsed/>
    <w:rsid w:val="001B7B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B7B7D"/>
  </w:style>
  <w:style w:type="paragraph" w:styleId="a8">
    <w:name w:val="Title"/>
    <w:basedOn w:val="a"/>
    <w:next w:val="a"/>
    <w:link w:val="a9"/>
    <w:uiPriority w:val="10"/>
    <w:qFormat/>
    <w:rsid w:val="008E7AD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Название Знак"/>
    <w:basedOn w:val="a0"/>
    <w:link w:val="a8"/>
    <w:uiPriority w:val="10"/>
    <w:rsid w:val="008E7A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a">
    <w:name w:val="caption"/>
    <w:basedOn w:val="a"/>
    <w:next w:val="a"/>
    <w:uiPriority w:val="35"/>
    <w:unhideWhenUsed/>
    <w:qFormat/>
    <w:rsid w:val="008E7AD4"/>
    <w:pPr>
      <w:spacing w:after="200" w:line="240" w:lineRule="auto"/>
    </w:pPr>
    <w:rPr>
      <w:rFonts w:ascii="Times New Roman" w:hAnsi="Times New Roman"/>
      <w:i/>
      <w:iCs/>
      <w:color w:val="44546A" w:themeColor="text2"/>
      <w:sz w:val="18"/>
      <w:szCs w:val="18"/>
    </w:rPr>
  </w:style>
  <w:style w:type="table" w:styleId="ab">
    <w:name w:val="Table Grid"/>
    <w:basedOn w:val="a1"/>
    <w:uiPriority w:val="39"/>
    <w:rsid w:val="008E7A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 Spacing"/>
    <w:uiPriority w:val="1"/>
    <w:qFormat/>
    <w:rsid w:val="004B121E"/>
    <w:pPr>
      <w:spacing w:after="0" w:line="240" w:lineRule="auto"/>
    </w:pPr>
    <w:rPr>
      <w:rFonts w:ascii="Times New Roman" w:hAnsi="Times New Roman"/>
      <w:sz w:val="28"/>
    </w:rPr>
  </w:style>
  <w:style w:type="paragraph" w:styleId="ad">
    <w:name w:val="Balloon Text"/>
    <w:basedOn w:val="a"/>
    <w:link w:val="ae"/>
    <w:uiPriority w:val="99"/>
    <w:semiHidden/>
    <w:unhideWhenUsed/>
    <w:rsid w:val="001A16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1A161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11EE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f">
    <w:name w:val="TOC Heading"/>
    <w:basedOn w:val="1"/>
    <w:next w:val="a"/>
    <w:uiPriority w:val="39"/>
    <w:semiHidden/>
    <w:unhideWhenUsed/>
    <w:qFormat/>
    <w:rsid w:val="00611EEA"/>
    <w:pPr>
      <w:spacing w:line="276" w:lineRule="auto"/>
      <w:outlineLvl w:val="9"/>
    </w:pPr>
    <w:rPr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11EEA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5D6DCB"/>
    <w:pPr>
      <w:tabs>
        <w:tab w:val="right" w:leader="dot" w:pos="9345"/>
      </w:tabs>
      <w:spacing w:after="100"/>
    </w:pPr>
    <w:rPr>
      <w:rFonts w:ascii="Times New Roman" w:hAnsi="Times New Roman" w:cs="Times New Roman"/>
      <w:noProof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5D6DCB"/>
    <w:pPr>
      <w:spacing w:after="100"/>
      <w:ind w:left="220"/>
    </w:pPr>
  </w:style>
  <w:style w:type="character" w:styleId="af0">
    <w:name w:val="Hyperlink"/>
    <w:basedOn w:val="a0"/>
    <w:uiPriority w:val="99"/>
    <w:unhideWhenUsed/>
    <w:rsid w:val="005D6DCB"/>
    <w:rPr>
      <w:color w:val="0563C1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next w:val="a"/>
    <w:link w:val="10"/>
    <w:uiPriority w:val="9"/>
    <w:qFormat/>
    <w:rsid w:val="00611EEA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semiHidden/>
    <w:unhideWhenUsed/>
    <w:qFormat/>
    <w:rsid w:val="00611EEA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3634F"/>
    <w:pPr>
      <w:ind w:left="720"/>
      <w:contextualSpacing/>
    </w:pPr>
  </w:style>
  <w:style w:type="character" w:customStyle="1" w:styleId="preprocessor">
    <w:name w:val="preprocessor"/>
    <w:basedOn w:val="a0"/>
    <w:rsid w:val="002C6E53"/>
  </w:style>
  <w:style w:type="character" w:customStyle="1" w:styleId="comment">
    <w:name w:val="comment"/>
    <w:basedOn w:val="a0"/>
    <w:rsid w:val="002C6E53"/>
  </w:style>
  <w:style w:type="paragraph" w:styleId="a4">
    <w:name w:val="header"/>
    <w:basedOn w:val="a"/>
    <w:link w:val="a5"/>
    <w:uiPriority w:val="99"/>
    <w:unhideWhenUsed/>
    <w:rsid w:val="001B7B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5">
    <w:name w:val="Верхний колонтитул Знак"/>
    <w:basedOn w:val="a0"/>
    <w:link w:val="a4"/>
    <w:uiPriority w:val="99"/>
    <w:rsid w:val="001B7B7D"/>
  </w:style>
  <w:style w:type="paragraph" w:styleId="a6">
    <w:name w:val="footer"/>
    <w:basedOn w:val="a"/>
    <w:link w:val="a7"/>
    <w:uiPriority w:val="99"/>
    <w:unhideWhenUsed/>
    <w:rsid w:val="001B7B7D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7">
    <w:name w:val="Нижний колонтитул Знак"/>
    <w:basedOn w:val="a0"/>
    <w:link w:val="a6"/>
    <w:uiPriority w:val="99"/>
    <w:rsid w:val="001B7B7D"/>
  </w:style>
  <w:style w:type="paragraph" w:styleId="a8">
    <w:name w:val="Title"/>
    <w:basedOn w:val="a"/>
    <w:next w:val="a"/>
    <w:link w:val="a9"/>
    <w:uiPriority w:val="10"/>
    <w:qFormat/>
    <w:rsid w:val="008E7AD4"/>
    <w:pPr>
      <w:spacing w:after="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a9">
    <w:name w:val="Название Знак"/>
    <w:basedOn w:val="a0"/>
    <w:link w:val="a8"/>
    <w:uiPriority w:val="10"/>
    <w:rsid w:val="008E7AD4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a">
    <w:name w:val="caption"/>
    <w:basedOn w:val="a"/>
    <w:next w:val="a"/>
    <w:uiPriority w:val="35"/>
    <w:unhideWhenUsed/>
    <w:qFormat/>
    <w:rsid w:val="008E7AD4"/>
    <w:pPr>
      <w:spacing w:after="200" w:line="240" w:lineRule="auto"/>
    </w:pPr>
    <w:rPr>
      <w:rFonts w:ascii="Times New Roman" w:hAnsi="Times New Roman"/>
      <w:i/>
      <w:iCs/>
      <w:color w:val="44546A" w:themeColor="text2"/>
      <w:sz w:val="18"/>
      <w:szCs w:val="18"/>
    </w:rPr>
  </w:style>
  <w:style w:type="table" w:styleId="ab">
    <w:name w:val="Table Grid"/>
    <w:basedOn w:val="a1"/>
    <w:uiPriority w:val="39"/>
    <w:rsid w:val="008E7AD4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c">
    <w:name w:val="No Spacing"/>
    <w:uiPriority w:val="1"/>
    <w:qFormat/>
    <w:rsid w:val="004B121E"/>
    <w:pPr>
      <w:spacing w:after="0" w:line="240" w:lineRule="auto"/>
    </w:pPr>
    <w:rPr>
      <w:rFonts w:ascii="Times New Roman" w:hAnsi="Times New Roman"/>
      <w:sz w:val="28"/>
    </w:rPr>
  </w:style>
  <w:style w:type="paragraph" w:styleId="ad">
    <w:name w:val="Balloon Text"/>
    <w:basedOn w:val="a"/>
    <w:link w:val="ae"/>
    <w:uiPriority w:val="99"/>
    <w:semiHidden/>
    <w:unhideWhenUsed/>
    <w:rsid w:val="001A16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e">
    <w:name w:val="Текст выноски Знак"/>
    <w:basedOn w:val="a0"/>
    <w:link w:val="ad"/>
    <w:uiPriority w:val="99"/>
    <w:semiHidden/>
    <w:rsid w:val="001A1615"/>
    <w:rPr>
      <w:rFonts w:ascii="Tahoma" w:hAnsi="Tahoma" w:cs="Tahoma"/>
      <w:sz w:val="16"/>
      <w:szCs w:val="16"/>
    </w:rPr>
  </w:style>
  <w:style w:type="character" w:customStyle="1" w:styleId="10">
    <w:name w:val="Заголовок 1 Знак"/>
    <w:basedOn w:val="a0"/>
    <w:link w:val="1"/>
    <w:uiPriority w:val="9"/>
    <w:rsid w:val="00611EEA"/>
    <w:rPr>
      <w:rFonts w:asciiTheme="majorHAnsi" w:eastAsiaTheme="majorEastAsia" w:hAnsiTheme="majorHAnsi" w:cstheme="majorBidi"/>
      <w:b/>
      <w:bCs/>
      <w:color w:val="2E74B5" w:themeColor="accent1" w:themeShade="BF"/>
      <w:sz w:val="28"/>
      <w:szCs w:val="28"/>
    </w:rPr>
  </w:style>
  <w:style w:type="paragraph" w:styleId="af">
    <w:name w:val="TOC Heading"/>
    <w:basedOn w:val="1"/>
    <w:next w:val="a"/>
    <w:uiPriority w:val="39"/>
    <w:semiHidden/>
    <w:unhideWhenUsed/>
    <w:qFormat/>
    <w:rsid w:val="00611EEA"/>
    <w:pPr>
      <w:spacing w:line="276" w:lineRule="auto"/>
      <w:outlineLvl w:val="9"/>
    </w:pPr>
    <w:rPr>
      <w:lang w:eastAsia="ru-RU"/>
    </w:rPr>
  </w:style>
  <w:style w:type="character" w:customStyle="1" w:styleId="20">
    <w:name w:val="Заголовок 2 Знак"/>
    <w:basedOn w:val="a0"/>
    <w:link w:val="2"/>
    <w:uiPriority w:val="9"/>
    <w:semiHidden/>
    <w:rsid w:val="00611EEA"/>
    <w:rPr>
      <w:rFonts w:asciiTheme="majorHAnsi" w:eastAsiaTheme="majorEastAsia" w:hAnsiTheme="majorHAnsi" w:cstheme="majorBidi"/>
      <w:b/>
      <w:bCs/>
      <w:color w:val="5B9BD5" w:themeColor="accent1"/>
      <w:sz w:val="26"/>
      <w:szCs w:val="26"/>
    </w:rPr>
  </w:style>
  <w:style w:type="paragraph" w:styleId="11">
    <w:name w:val="toc 1"/>
    <w:basedOn w:val="a"/>
    <w:next w:val="a"/>
    <w:autoRedefine/>
    <w:uiPriority w:val="39"/>
    <w:unhideWhenUsed/>
    <w:rsid w:val="005D6DCB"/>
    <w:pPr>
      <w:tabs>
        <w:tab w:val="right" w:leader="dot" w:pos="9345"/>
      </w:tabs>
      <w:spacing w:after="100"/>
    </w:pPr>
    <w:rPr>
      <w:rFonts w:ascii="Times New Roman" w:hAnsi="Times New Roman" w:cs="Times New Roman"/>
      <w:noProof/>
      <w:sz w:val="24"/>
      <w:szCs w:val="24"/>
    </w:rPr>
  </w:style>
  <w:style w:type="paragraph" w:styleId="21">
    <w:name w:val="toc 2"/>
    <w:basedOn w:val="a"/>
    <w:next w:val="a"/>
    <w:autoRedefine/>
    <w:uiPriority w:val="39"/>
    <w:unhideWhenUsed/>
    <w:rsid w:val="005D6DCB"/>
    <w:pPr>
      <w:spacing w:after="100"/>
      <w:ind w:left="220"/>
    </w:pPr>
  </w:style>
  <w:style w:type="character" w:styleId="af0">
    <w:name w:val="Hyperlink"/>
    <w:basedOn w:val="a0"/>
    <w:uiPriority w:val="99"/>
    <w:unhideWhenUsed/>
    <w:rsid w:val="005D6DCB"/>
    <w:rPr>
      <w:color w:val="0563C1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9414981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png"/><Relationship Id="rId18" Type="http://schemas.openxmlformats.org/officeDocument/2006/relationships/image" Target="media/image9.png"/><Relationship Id="rId26" Type="http://schemas.openxmlformats.org/officeDocument/2006/relationships/image" Target="media/image15.png"/><Relationship Id="rId39" Type="http://schemas.openxmlformats.org/officeDocument/2006/relationships/image" Target="media/image22.png"/><Relationship Id="rId21" Type="http://schemas.openxmlformats.org/officeDocument/2006/relationships/image" Target="media/image12.png"/><Relationship Id="rId34" Type="http://schemas.openxmlformats.org/officeDocument/2006/relationships/image" Target="media/image19.jpeg"/><Relationship Id="rId42" Type="http://schemas.microsoft.com/office/2007/relationships/hdphoto" Target="media/hdphoto11.wdp"/><Relationship Id="rId47" Type="http://schemas.openxmlformats.org/officeDocument/2006/relationships/image" Target="media/image26.jpeg"/><Relationship Id="rId50" Type="http://schemas.openxmlformats.org/officeDocument/2006/relationships/image" Target="media/image29.jpeg"/><Relationship Id="rId55" Type="http://schemas.openxmlformats.org/officeDocument/2006/relationships/image" Target="media/image34.jpeg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8.jpeg"/><Relationship Id="rId25" Type="http://schemas.microsoft.com/office/2007/relationships/hdphoto" Target="media/hdphoto3.wdp"/><Relationship Id="rId33" Type="http://schemas.microsoft.com/office/2007/relationships/hdphoto" Target="media/hdphoto7.wdp"/><Relationship Id="rId38" Type="http://schemas.microsoft.com/office/2007/relationships/hdphoto" Target="media/hdphoto9.wdp"/><Relationship Id="rId46" Type="http://schemas.microsoft.com/office/2007/relationships/hdphoto" Target="media/hdphoto13.wdp"/><Relationship Id="rId59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image" Target="media/image7.jpeg"/><Relationship Id="rId20" Type="http://schemas.openxmlformats.org/officeDocument/2006/relationships/image" Target="media/image11.png"/><Relationship Id="rId29" Type="http://schemas.microsoft.com/office/2007/relationships/hdphoto" Target="media/hdphoto5.wdp"/><Relationship Id="rId41" Type="http://schemas.openxmlformats.org/officeDocument/2006/relationships/image" Target="media/image23.png"/><Relationship Id="rId54" Type="http://schemas.openxmlformats.org/officeDocument/2006/relationships/image" Target="media/image33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G"/><Relationship Id="rId24" Type="http://schemas.openxmlformats.org/officeDocument/2006/relationships/image" Target="media/image14.png"/><Relationship Id="rId32" Type="http://schemas.openxmlformats.org/officeDocument/2006/relationships/image" Target="media/image18.png"/><Relationship Id="rId37" Type="http://schemas.openxmlformats.org/officeDocument/2006/relationships/image" Target="media/image21.png"/><Relationship Id="rId40" Type="http://schemas.microsoft.com/office/2007/relationships/hdphoto" Target="media/hdphoto10.wdp"/><Relationship Id="rId45" Type="http://schemas.openxmlformats.org/officeDocument/2006/relationships/image" Target="media/image25.png"/><Relationship Id="rId53" Type="http://schemas.openxmlformats.org/officeDocument/2006/relationships/image" Target="media/image32.jpeg"/><Relationship Id="rId58" Type="http://schemas.openxmlformats.org/officeDocument/2006/relationships/footer" Target="footer1.xml"/><Relationship Id="rId5" Type="http://schemas.openxmlformats.org/officeDocument/2006/relationships/settings" Target="settings.xml"/><Relationship Id="rId15" Type="http://schemas.openxmlformats.org/officeDocument/2006/relationships/image" Target="media/image6.jpeg"/><Relationship Id="rId23" Type="http://schemas.microsoft.com/office/2007/relationships/hdphoto" Target="media/hdphoto2.wdp"/><Relationship Id="rId28" Type="http://schemas.openxmlformats.org/officeDocument/2006/relationships/image" Target="media/image16.png"/><Relationship Id="rId36" Type="http://schemas.microsoft.com/office/2007/relationships/hdphoto" Target="media/hdphoto8.wdp"/><Relationship Id="rId49" Type="http://schemas.openxmlformats.org/officeDocument/2006/relationships/image" Target="media/image28.jpeg"/><Relationship Id="rId57" Type="http://schemas.openxmlformats.org/officeDocument/2006/relationships/image" Target="media/image36.jpeg"/><Relationship Id="rId10" Type="http://schemas.openxmlformats.org/officeDocument/2006/relationships/image" Target="media/image2.JPG"/><Relationship Id="rId19" Type="http://schemas.openxmlformats.org/officeDocument/2006/relationships/image" Target="media/image10.png"/><Relationship Id="rId31" Type="http://schemas.microsoft.com/office/2007/relationships/hdphoto" Target="media/hdphoto6.wdp"/><Relationship Id="rId44" Type="http://schemas.microsoft.com/office/2007/relationships/hdphoto" Target="media/hdphoto12.wdp"/><Relationship Id="rId52" Type="http://schemas.openxmlformats.org/officeDocument/2006/relationships/image" Target="media/image31.jpeg"/><Relationship Id="rId60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microsoft.com/office/2007/relationships/hdphoto" Target="media/hdphoto1.wdp"/><Relationship Id="rId22" Type="http://schemas.openxmlformats.org/officeDocument/2006/relationships/image" Target="media/image13.png"/><Relationship Id="rId27" Type="http://schemas.microsoft.com/office/2007/relationships/hdphoto" Target="media/hdphoto4.wdp"/><Relationship Id="rId30" Type="http://schemas.openxmlformats.org/officeDocument/2006/relationships/image" Target="media/image17.png"/><Relationship Id="rId35" Type="http://schemas.openxmlformats.org/officeDocument/2006/relationships/image" Target="media/image20.png"/><Relationship Id="rId43" Type="http://schemas.openxmlformats.org/officeDocument/2006/relationships/image" Target="media/image24.png"/><Relationship Id="rId48" Type="http://schemas.openxmlformats.org/officeDocument/2006/relationships/image" Target="media/image27.jpeg"/><Relationship Id="rId56" Type="http://schemas.openxmlformats.org/officeDocument/2006/relationships/image" Target="media/image35.jpeg"/><Relationship Id="rId8" Type="http://schemas.openxmlformats.org/officeDocument/2006/relationships/endnotes" Target="endnotes.xml"/><Relationship Id="rId51" Type="http://schemas.openxmlformats.org/officeDocument/2006/relationships/image" Target="media/image30.jpe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=""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5A37AE3C-4ECE-4C58-AD7A-AB6D9EA2D87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16</TotalTime>
  <Pages>41</Pages>
  <Words>7299</Words>
  <Characters>41607</Characters>
  <Application>Microsoft Office Word</Application>
  <DocSecurity>0</DocSecurity>
  <Lines>346</Lines>
  <Paragraphs>97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48809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Владислав Рыжов</dc:creator>
  <cp:keywords/>
  <dc:description/>
  <cp:lastModifiedBy>Administrator</cp:lastModifiedBy>
  <cp:revision>9</cp:revision>
  <cp:lastPrinted>2015-05-27T02:35:00Z</cp:lastPrinted>
  <dcterms:created xsi:type="dcterms:W3CDTF">2018-09-11T16:32:00Z</dcterms:created>
  <dcterms:modified xsi:type="dcterms:W3CDTF">2018-09-11T22:44:00Z</dcterms:modified>
</cp:coreProperties>
</file>